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BF30A5" w:rsidTr="00BF30A5">
        <w:tc>
          <w:tcPr>
            <w:tcW w:w="4785" w:type="dxa"/>
            <w:hideMark/>
          </w:tcPr>
          <w:p w:rsidR="00BF30A5" w:rsidRDefault="00BF30A5">
            <w:pPr>
              <w:rPr>
                <w:b/>
                <w:sz w:val="28"/>
                <w:szCs w:val="28"/>
                <w:lang w:eastAsia="en-US"/>
              </w:rPr>
            </w:pPr>
            <w:r>
              <w:rPr>
                <w:b/>
                <w:sz w:val="28"/>
                <w:szCs w:val="28"/>
                <w:lang w:eastAsia="en-US"/>
              </w:rPr>
              <w:t>Принято</w:t>
            </w:r>
          </w:p>
          <w:p w:rsidR="00BF30A5" w:rsidRDefault="00BF30A5">
            <w:pPr>
              <w:rPr>
                <w:sz w:val="28"/>
                <w:szCs w:val="28"/>
                <w:lang w:eastAsia="en-US"/>
              </w:rPr>
            </w:pPr>
            <w:r>
              <w:rPr>
                <w:sz w:val="28"/>
                <w:szCs w:val="28"/>
                <w:lang w:eastAsia="en-US"/>
              </w:rPr>
              <w:t>на заседании Педагогического совета</w:t>
            </w:r>
          </w:p>
          <w:p w:rsidR="00BF30A5" w:rsidRDefault="00BF30A5">
            <w:pPr>
              <w:rPr>
                <w:sz w:val="28"/>
                <w:szCs w:val="28"/>
                <w:lang w:eastAsia="en-US"/>
              </w:rPr>
            </w:pPr>
            <w:r>
              <w:rPr>
                <w:sz w:val="28"/>
                <w:szCs w:val="28"/>
                <w:lang w:eastAsia="en-US"/>
              </w:rPr>
              <w:t>МБОУ ДОД г. Казани</w:t>
            </w:r>
          </w:p>
          <w:p w:rsidR="00BF30A5" w:rsidRDefault="00BF30A5">
            <w:pPr>
              <w:rPr>
                <w:sz w:val="28"/>
                <w:szCs w:val="28"/>
                <w:lang w:eastAsia="en-US"/>
              </w:rPr>
            </w:pPr>
            <w:r>
              <w:rPr>
                <w:sz w:val="28"/>
                <w:szCs w:val="28"/>
                <w:lang w:eastAsia="en-US"/>
              </w:rPr>
              <w:t>«Детская музыкальная школа № 18</w:t>
            </w:r>
          </w:p>
          <w:p w:rsidR="00BF30A5" w:rsidRDefault="00BF30A5">
            <w:pPr>
              <w:rPr>
                <w:sz w:val="28"/>
                <w:szCs w:val="28"/>
                <w:lang w:eastAsia="en-US"/>
              </w:rPr>
            </w:pPr>
            <w:r>
              <w:rPr>
                <w:sz w:val="28"/>
                <w:szCs w:val="28"/>
                <w:lang w:eastAsia="en-US"/>
              </w:rPr>
              <w:t xml:space="preserve">им. </w:t>
            </w:r>
            <w:proofErr w:type="spellStart"/>
            <w:r>
              <w:rPr>
                <w:sz w:val="28"/>
                <w:szCs w:val="28"/>
                <w:lang w:eastAsia="en-US"/>
              </w:rPr>
              <w:t>М.Музафарова</w:t>
            </w:r>
            <w:proofErr w:type="spellEnd"/>
            <w:r>
              <w:rPr>
                <w:sz w:val="28"/>
                <w:szCs w:val="28"/>
                <w:lang w:eastAsia="en-US"/>
              </w:rPr>
              <w:t>»</w:t>
            </w:r>
          </w:p>
          <w:p w:rsidR="00BF30A5" w:rsidRDefault="00BF30A5">
            <w:pPr>
              <w:rPr>
                <w:sz w:val="28"/>
                <w:szCs w:val="28"/>
                <w:lang w:eastAsia="en-US"/>
              </w:rPr>
            </w:pPr>
            <w:r>
              <w:rPr>
                <w:sz w:val="28"/>
                <w:szCs w:val="28"/>
                <w:lang w:eastAsia="en-US"/>
              </w:rPr>
              <w:t>Протокол № ______</w:t>
            </w:r>
          </w:p>
          <w:p w:rsidR="00BF30A5" w:rsidRDefault="00BF30A5">
            <w:pPr>
              <w:rPr>
                <w:lang w:eastAsia="en-US"/>
              </w:rPr>
            </w:pPr>
            <w:r>
              <w:rPr>
                <w:sz w:val="28"/>
                <w:szCs w:val="28"/>
                <w:lang w:eastAsia="en-US"/>
              </w:rPr>
              <w:t xml:space="preserve"> от «____» ____________ 20____г.</w:t>
            </w:r>
          </w:p>
        </w:tc>
        <w:tc>
          <w:tcPr>
            <w:tcW w:w="4786" w:type="dxa"/>
          </w:tcPr>
          <w:p w:rsidR="00BF30A5" w:rsidRDefault="00BF30A5">
            <w:pPr>
              <w:jc w:val="right"/>
              <w:rPr>
                <w:b/>
                <w:sz w:val="28"/>
                <w:szCs w:val="28"/>
                <w:lang w:eastAsia="en-US"/>
              </w:rPr>
            </w:pPr>
            <w:r>
              <w:rPr>
                <w:b/>
                <w:sz w:val="28"/>
                <w:szCs w:val="28"/>
                <w:lang w:eastAsia="en-US"/>
              </w:rPr>
              <w:t>Утверждаю:</w:t>
            </w:r>
          </w:p>
          <w:p w:rsidR="00BF30A5" w:rsidRDefault="00BF30A5">
            <w:pPr>
              <w:jc w:val="right"/>
              <w:rPr>
                <w:sz w:val="28"/>
                <w:szCs w:val="28"/>
                <w:lang w:eastAsia="en-US"/>
              </w:rPr>
            </w:pPr>
            <w:r>
              <w:rPr>
                <w:sz w:val="28"/>
                <w:szCs w:val="28"/>
                <w:lang w:eastAsia="en-US"/>
              </w:rPr>
              <w:t>Директор МБОУ ДОД г</w:t>
            </w:r>
            <w:proofErr w:type="gramStart"/>
            <w:r>
              <w:rPr>
                <w:sz w:val="28"/>
                <w:szCs w:val="28"/>
                <w:lang w:eastAsia="en-US"/>
              </w:rPr>
              <w:t>.К</w:t>
            </w:r>
            <w:proofErr w:type="gramEnd"/>
            <w:r>
              <w:rPr>
                <w:sz w:val="28"/>
                <w:szCs w:val="28"/>
                <w:lang w:eastAsia="en-US"/>
              </w:rPr>
              <w:t>азани</w:t>
            </w:r>
          </w:p>
          <w:p w:rsidR="00BF30A5" w:rsidRDefault="00BF30A5">
            <w:pPr>
              <w:jc w:val="right"/>
              <w:rPr>
                <w:sz w:val="28"/>
                <w:szCs w:val="28"/>
                <w:lang w:eastAsia="en-US"/>
              </w:rPr>
            </w:pPr>
            <w:r>
              <w:rPr>
                <w:sz w:val="28"/>
                <w:szCs w:val="28"/>
                <w:lang w:eastAsia="en-US"/>
              </w:rPr>
              <w:t>«Детская музыкальная школа №18</w:t>
            </w:r>
          </w:p>
          <w:p w:rsidR="00BF30A5" w:rsidRDefault="00BF30A5">
            <w:pPr>
              <w:jc w:val="right"/>
              <w:rPr>
                <w:sz w:val="28"/>
                <w:szCs w:val="28"/>
                <w:lang w:eastAsia="en-US"/>
              </w:rPr>
            </w:pPr>
            <w:r>
              <w:rPr>
                <w:sz w:val="28"/>
                <w:szCs w:val="28"/>
                <w:lang w:eastAsia="en-US"/>
              </w:rPr>
              <w:t xml:space="preserve">им. </w:t>
            </w:r>
            <w:proofErr w:type="spellStart"/>
            <w:r>
              <w:rPr>
                <w:sz w:val="28"/>
                <w:szCs w:val="28"/>
                <w:lang w:eastAsia="en-US"/>
              </w:rPr>
              <w:t>М.Музафарова</w:t>
            </w:r>
            <w:proofErr w:type="spellEnd"/>
            <w:r>
              <w:rPr>
                <w:sz w:val="28"/>
                <w:szCs w:val="28"/>
                <w:lang w:eastAsia="en-US"/>
              </w:rPr>
              <w:t>»</w:t>
            </w:r>
          </w:p>
          <w:p w:rsidR="00BF30A5" w:rsidRDefault="00BF30A5">
            <w:pPr>
              <w:jc w:val="right"/>
              <w:rPr>
                <w:sz w:val="28"/>
                <w:szCs w:val="28"/>
                <w:lang w:eastAsia="en-US"/>
              </w:rPr>
            </w:pPr>
            <w:r>
              <w:rPr>
                <w:sz w:val="28"/>
                <w:szCs w:val="28"/>
                <w:lang w:eastAsia="en-US"/>
              </w:rPr>
              <w:t xml:space="preserve">____________ </w:t>
            </w:r>
            <w:proofErr w:type="spellStart"/>
            <w:r>
              <w:rPr>
                <w:sz w:val="28"/>
                <w:szCs w:val="28"/>
                <w:lang w:eastAsia="en-US"/>
              </w:rPr>
              <w:t>И.Н.Юзмухаметова</w:t>
            </w:r>
            <w:proofErr w:type="spellEnd"/>
          </w:p>
          <w:p w:rsidR="00BF30A5" w:rsidRDefault="00BF30A5">
            <w:pPr>
              <w:jc w:val="right"/>
              <w:rPr>
                <w:sz w:val="28"/>
                <w:szCs w:val="28"/>
                <w:lang w:eastAsia="en-US"/>
              </w:rPr>
            </w:pPr>
            <w:r>
              <w:rPr>
                <w:sz w:val="28"/>
                <w:szCs w:val="28"/>
                <w:lang w:eastAsia="en-US"/>
              </w:rPr>
              <w:t>Приказ № _______</w:t>
            </w:r>
          </w:p>
          <w:p w:rsidR="00BF30A5" w:rsidRDefault="00BF30A5">
            <w:pPr>
              <w:jc w:val="right"/>
              <w:rPr>
                <w:sz w:val="28"/>
                <w:szCs w:val="28"/>
                <w:lang w:eastAsia="en-US"/>
              </w:rPr>
            </w:pPr>
            <w:r>
              <w:rPr>
                <w:sz w:val="28"/>
                <w:szCs w:val="28"/>
                <w:lang w:eastAsia="en-US"/>
              </w:rPr>
              <w:t>от «____» __________ 20______г.</w:t>
            </w:r>
          </w:p>
          <w:p w:rsidR="00BF30A5" w:rsidRDefault="00BF30A5">
            <w:pPr>
              <w:jc w:val="right"/>
              <w:rPr>
                <w:sz w:val="28"/>
                <w:szCs w:val="28"/>
                <w:lang w:eastAsia="en-US"/>
              </w:rPr>
            </w:pPr>
          </w:p>
        </w:tc>
      </w:tr>
    </w:tbl>
    <w:p w:rsidR="00E70B90" w:rsidRDefault="00E70B90" w:rsidP="00E70B90">
      <w:pPr>
        <w:ind w:firstLine="540"/>
        <w:jc w:val="center"/>
        <w:rPr>
          <w:rStyle w:val="a3"/>
          <w:color w:val="000000"/>
          <w:sz w:val="28"/>
          <w:szCs w:val="28"/>
        </w:rPr>
      </w:pPr>
    </w:p>
    <w:p w:rsidR="00E70B90" w:rsidRPr="00E70B90" w:rsidRDefault="00E70B90" w:rsidP="00E70B90">
      <w:pPr>
        <w:ind w:firstLine="540"/>
        <w:jc w:val="center"/>
        <w:rPr>
          <w:sz w:val="28"/>
          <w:szCs w:val="28"/>
        </w:rPr>
      </w:pPr>
      <w:r w:rsidRPr="00E70B90">
        <w:rPr>
          <w:rStyle w:val="a3"/>
          <w:color w:val="000000"/>
          <w:sz w:val="28"/>
          <w:szCs w:val="28"/>
        </w:rPr>
        <w:t>ПОЛОЖЕНИЕ</w:t>
      </w:r>
    </w:p>
    <w:p w:rsidR="00E70B90" w:rsidRPr="00E70B90" w:rsidRDefault="00E70B90" w:rsidP="00E70B90">
      <w:pPr>
        <w:ind w:firstLine="540"/>
        <w:jc w:val="center"/>
        <w:rPr>
          <w:sz w:val="28"/>
          <w:szCs w:val="28"/>
        </w:rPr>
      </w:pPr>
      <w:r w:rsidRPr="00E70B90">
        <w:rPr>
          <w:rStyle w:val="a3"/>
          <w:color w:val="000000"/>
          <w:sz w:val="28"/>
          <w:szCs w:val="28"/>
        </w:rPr>
        <w:t>о внутренней системе оценки качества образования</w:t>
      </w:r>
    </w:p>
    <w:p w:rsidR="00E70B90" w:rsidRPr="00E70B90" w:rsidRDefault="00E70B90" w:rsidP="00E70B90">
      <w:pPr>
        <w:ind w:firstLine="540"/>
        <w:jc w:val="center"/>
        <w:rPr>
          <w:sz w:val="28"/>
          <w:szCs w:val="28"/>
        </w:rPr>
      </w:pPr>
      <w:r w:rsidRPr="00E70B90">
        <w:rPr>
          <w:rStyle w:val="a3"/>
          <w:color w:val="000000"/>
          <w:sz w:val="28"/>
          <w:szCs w:val="28"/>
        </w:rPr>
        <w:t>муниципального бюджетного образовательного учреждения</w:t>
      </w:r>
    </w:p>
    <w:p w:rsidR="00E70B90" w:rsidRPr="00E70B90" w:rsidRDefault="00E70B90" w:rsidP="00E70B90">
      <w:pPr>
        <w:ind w:firstLine="540"/>
        <w:jc w:val="center"/>
        <w:rPr>
          <w:sz w:val="28"/>
          <w:szCs w:val="28"/>
        </w:rPr>
      </w:pPr>
      <w:r w:rsidRPr="00E70B90">
        <w:rPr>
          <w:rStyle w:val="a3"/>
          <w:color w:val="000000"/>
          <w:sz w:val="28"/>
          <w:szCs w:val="28"/>
        </w:rPr>
        <w:t xml:space="preserve">дополнительного образования детей </w:t>
      </w:r>
      <w:proofErr w:type="gramStart"/>
      <w:r w:rsidRPr="00E70B90">
        <w:rPr>
          <w:rStyle w:val="a3"/>
          <w:color w:val="000000"/>
          <w:sz w:val="28"/>
          <w:szCs w:val="28"/>
        </w:rPr>
        <w:t>г</w:t>
      </w:r>
      <w:proofErr w:type="gramEnd"/>
      <w:r w:rsidRPr="00E70B90">
        <w:rPr>
          <w:rStyle w:val="a3"/>
          <w:color w:val="000000"/>
          <w:sz w:val="28"/>
          <w:szCs w:val="28"/>
        </w:rPr>
        <w:t>. Казани</w:t>
      </w:r>
    </w:p>
    <w:p w:rsidR="00E70B90" w:rsidRPr="00E70B90" w:rsidRDefault="00E70B90" w:rsidP="00E70B90">
      <w:pPr>
        <w:ind w:firstLine="540"/>
        <w:jc w:val="center"/>
        <w:rPr>
          <w:sz w:val="28"/>
          <w:szCs w:val="28"/>
        </w:rPr>
      </w:pPr>
      <w:r w:rsidRPr="00E70B90">
        <w:rPr>
          <w:rStyle w:val="a3"/>
          <w:color w:val="000000"/>
          <w:sz w:val="28"/>
          <w:szCs w:val="28"/>
        </w:rPr>
        <w:t xml:space="preserve">«Детская музыкальная школа № </w:t>
      </w:r>
      <w:r w:rsidRPr="00E70B90">
        <w:rPr>
          <w:b/>
          <w:sz w:val="28"/>
          <w:szCs w:val="28"/>
        </w:rPr>
        <w:t xml:space="preserve">18 </w:t>
      </w:r>
      <w:proofErr w:type="spellStart"/>
      <w:r w:rsidRPr="00E70B90">
        <w:rPr>
          <w:b/>
          <w:sz w:val="28"/>
          <w:szCs w:val="28"/>
        </w:rPr>
        <w:t>им.М.Музафарова</w:t>
      </w:r>
      <w:proofErr w:type="spellEnd"/>
      <w:r w:rsidRPr="00E70B90">
        <w:rPr>
          <w:rStyle w:val="a3"/>
          <w:color w:val="000000"/>
          <w:sz w:val="28"/>
          <w:szCs w:val="28"/>
        </w:rPr>
        <w:t>»</w:t>
      </w:r>
    </w:p>
    <w:p w:rsidR="00E70B90" w:rsidRPr="00E70B90" w:rsidRDefault="00E70B90" w:rsidP="00E70B90">
      <w:pPr>
        <w:ind w:firstLine="540"/>
        <w:jc w:val="center"/>
        <w:rPr>
          <w:sz w:val="28"/>
          <w:szCs w:val="28"/>
        </w:rPr>
      </w:pPr>
    </w:p>
    <w:p w:rsidR="00E70B90" w:rsidRPr="00C71E87" w:rsidRDefault="00E70B90" w:rsidP="00E70B90">
      <w:pPr>
        <w:ind w:firstLine="540"/>
        <w:jc w:val="center"/>
        <w:rPr>
          <w:sz w:val="28"/>
          <w:szCs w:val="28"/>
        </w:rPr>
      </w:pPr>
      <w:proofErr w:type="gramStart"/>
      <w:r w:rsidRPr="00C71E87">
        <w:rPr>
          <w:rStyle w:val="a3"/>
          <w:color w:val="000000"/>
          <w:sz w:val="28"/>
          <w:szCs w:val="28"/>
          <w:lang w:val="en-US"/>
        </w:rPr>
        <w:t>I</w:t>
      </w:r>
      <w:r w:rsidRPr="00C71E87">
        <w:rPr>
          <w:rStyle w:val="a3"/>
          <w:color w:val="000000"/>
          <w:sz w:val="28"/>
          <w:szCs w:val="28"/>
        </w:rPr>
        <w:t>. Общие положения.</w:t>
      </w:r>
      <w:proofErr w:type="gramEnd"/>
    </w:p>
    <w:p w:rsidR="00E70B90" w:rsidRPr="00E70B90" w:rsidRDefault="00E70B90" w:rsidP="00E70B90">
      <w:pPr>
        <w:ind w:left="720" w:hanging="540"/>
        <w:jc w:val="both"/>
        <w:rPr>
          <w:sz w:val="28"/>
          <w:szCs w:val="28"/>
        </w:rPr>
      </w:pPr>
      <w:r w:rsidRPr="00E70B90">
        <w:rPr>
          <w:sz w:val="28"/>
          <w:szCs w:val="28"/>
        </w:rPr>
        <w:t> </w:t>
      </w:r>
    </w:p>
    <w:p w:rsidR="00E70B90" w:rsidRPr="00E70B90" w:rsidRDefault="00E70B90" w:rsidP="00E70B90">
      <w:pPr>
        <w:numPr>
          <w:ilvl w:val="1"/>
          <w:numId w:val="2"/>
        </w:numPr>
        <w:tabs>
          <w:tab w:val="clear" w:pos="1515"/>
          <w:tab w:val="num" w:pos="720"/>
        </w:tabs>
        <w:ind w:left="720" w:hanging="540"/>
        <w:jc w:val="both"/>
        <w:rPr>
          <w:color w:val="000000"/>
          <w:sz w:val="28"/>
          <w:szCs w:val="28"/>
        </w:rPr>
      </w:pPr>
      <w:r w:rsidRPr="00E70B90">
        <w:rPr>
          <w:color w:val="000000"/>
          <w:sz w:val="28"/>
          <w:szCs w:val="28"/>
        </w:rPr>
        <w:t>Настоящее Положение разработано в соответствии с п.13 ч.3 ст.28 Федерального закона от 29.12.2012 г. №273-ФЗ «Об образовании в Российской Федерации», Уставом школы и локальными актами, регламентирующими реализацию процедур контроля и оценки качества образования в школе.</w:t>
      </w:r>
    </w:p>
    <w:p w:rsidR="00E70B90" w:rsidRPr="00E70B90" w:rsidRDefault="00E70B90" w:rsidP="00E70B90">
      <w:pPr>
        <w:numPr>
          <w:ilvl w:val="1"/>
          <w:numId w:val="2"/>
        </w:numPr>
        <w:tabs>
          <w:tab w:val="clear" w:pos="1515"/>
          <w:tab w:val="num" w:pos="720"/>
        </w:tabs>
        <w:ind w:left="720" w:hanging="540"/>
        <w:jc w:val="both"/>
        <w:rPr>
          <w:color w:val="000000"/>
          <w:sz w:val="28"/>
          <w:szCs w:val="28"/>
        </w:rPr>
      </w:pPr>
      <w:r w:rsidRPr="00E70B90">
        <w:rPr>
          <w:color w:val="000000"/>
          <w:sz w:val="28"/>
          <w:szCs w:val="28"/>
        </w:rPr>
        <w:t xml:space="preserve">Положение о внутренней системе оценки качества образования (далее - Положение) устанавливает единые требования при реализации </w:t>
      </w:r>
      <w:proofErr w:type="spellStart"/>
      <w:r w:rsidRPr="00E70B90">
        <w:rPr>
          <w:color w:val="000000"/>
          <w:sz w:val="28"/>
          <w:szCs w:val="28"/>
        </w:rPr>
        <w:t>внутришкольной</w:t>
      </w:r>
      <w:proofErr w:type="spellEnd"/>
      <w:r w:rsidRPr="00E70B90">
        <w:rPr>
          <w:color w:val="000000"/>
          <w:sz w:val="28"/>
          <w:szCs w:val="28"/>
        </w:rPr>
        <w:t xml:space="preserve"> системы оценки качества образования, определяет цели, задачи, принципы системы оценки качества образования в Учреждении, её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E70B90" w:rsidRPr="00E70B90" w:rsidRDefault="00E70B90" w:rsidP="00E70B90">
      <w:pPr>
        <w:numPr>
          <w:ilvl w:val="1"/>
          <w:numId w:val="2"/>
        </w:numPr>
        <w:tabs>
          <w:tab w:val="clear" w:pos="1515"/>
          <w:tab w:val="num" w:pos="720"/>
        </w:tabs>
        <w:ind w:left="720" w:hanging="540"/>
        <w:jc w:val="both"/>
        <w:rPr>
          <w:color w:val="000000"/>
          <w:sz w:val="28"/>
          <w:szCs w:val="28"/>
        </w:rPr>
      </w:pPr>
      <w:r w:rsidRPr="00E70B90">
        <w:rPr>
          <w:color w:val="000000"/>
          <w:sz w:val="28"/>
          <w:szCs w:val="28"/>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учётом </w:t>
      </w:r>
      <w:proofErr w:type="gramStart"/>
      <w:r w:rsidRPr="00E70B90">
        <w:rPr>
          <w:color w:val="000000"/>
          <w:sz w:val="28"/>
          <w:szCs w:val="28"/>
        </w:rPr>
        <w:t>запросов основных пользователей результатов системы оценки качества образования</w:t>
      </w:r>
      <w:proofErr w:type="gramEnd"/>
      <w:r w:rsidRPr="00E70B90">
        <w:rPr>
          <w:color w:val="000000"/>
          <w:sz w:val="28"/>
          <w:szCs w:val="28"/>
        </w:rPr>
        <w:t>.</w:t>
      </w:r>
    </w:p>
    <w:p w:rsidR="00E70B90" w:rsidRPr="00E70B90" w:rsidRDefault="00E70B90" w:rsidP="00E70B90">
      <w:pPr>
        <w:numPr>
          <w:ilvl w:val="1"/>
          <w:numId w:val="2"/>
        </w:numPr>
        <w:tabs>
          <w:tab w:val="clear" w:pos="1515"/>
          <w:tab w:val="num" w:pos="720"/>
        </w:tabs>
        <w:ind w:left="720" w:hanging="540"/>
        <w:jc w:val="both"/>
        <w:rPr>
          <w:color w:val="000000"/>
          <w:sz w:val="28"/>
          <w:szCs w:val="28"/>
        </w:rPr>
      </w:pPr>
      <w:r w:rsidRPr="00E70B90">
        <w:rPr>
          <w:color w:val="000000"/>
          <w:sz w:val="28"/>
          <w:szCs w:val="28"/>
        </w:rPr>
        <w:t xml:space="preserve"> Положение о внутренней системе оценки качества образования, а также дополнения и изменения к нему утверждаются приказом директора Школы после обсуждения с педагогами, родителями </w:t>
      </w:r>
      <w:proofErr w:type="gramStart"/>
      <w:r w:rsidRPr="00E70B90">
        <w:rPr>
          <w:color w:val="000000"/>
          <w:sz w:val="28"/>
          <w:szCs w:val="28"/>
        </w:rPr>
        <w:t>обучающихся</w:t>
      </w:r>
      <w:proofErr w:type="gramEnd"/>
      <w:r w:rsidRPr="00E70B90">
        <w:rPr>
          <w:color w:val="000000"/>
          <w:sz w:val="28"/>
          <w:szCs w:val="28"/>
        </w:rPr>
        <w:t>, педагогическим советом и иными заинтересованными организациями.</w:t>
      </w:r>
    </w:p>
    <w:p w:rsidR="00E70B90" w:rsidRPr="00E70B90" w:rsidRDefault="00E70B90" w:rsidP="00E70B90">
      <w:pPr>
        <w:numPr>
          <w:ilvl w:val="1"/>
          <w:numId w:val="2"/>
        </w:numPr>
        <w:tabs>
          <w:tab w:val="clear" w:pos="1515"/>
          <w:tab w:val="num" w:pos="720"/>
        </w:tabs>
        <w:ind w:left="720" w:hanging="540"/>
        <w:jc w:val="both"/>
        <w:rPr>
          <w:color w:val="000000"/>
          <w:sz w:val="28"/>
          <w:szCs w:val="28"/>
        </w:rPr>
      </w:pPr>
      <w:r w:rsidRPr="00E70B90">
        <w:rPr>
          <w:color w:val="000000"/>
          <w:sz w:val="28"/>
          <w:szCs w:val="28"/>
        </w:rPr>
        <w:t>Положение распространяется на деятельность всех педагогических работников образовательного учреждения, осуществляющих профессиональную деятельность в соответствии с трудовыми договорами, в том числе педагогических работников, работающих по совместительству.</w:t>
      </w:r>
    </w:p>
    <w:p w:rsidR="00E70B90" w:rsidRPr="00E70B90" w:rsidRDefault="00E70B90" w:rsidP="00E70B90">
      <w:pPr>
        <w:numPr>
          <w:ilvl w:val="1"/>
          <w:numId w:val="2"/>
        </w:numPr>
        <w:tabs>
          <w:tab w:val="clear" w:pos="1515"/>
          <w:tab w:val="num" w:pos="426"/>
        </w:tabs>
        <w:ind w:left="720" w:hanging="540"/>
        <w:jc w:val="both"/>
        <w:rPr>
          <w:color w:val="000000"/>
          <w:sz w:val="28"/>
          <w:szCs w:val="28"/>
        </w:rPr>
      </w:pPr>
      <w:r w:rsidRPr="00E70B90">
        <w:rPr>
          <w:sz w:val="28"/>
          <w:szCs w:val="28"/>
        </w:rPr>
        <w:t xml:space="preserve">Внутренняя система оценки качества образования – это система сбора, обработки данных, хранения и предоставления информации о качестве образования, которая ориентирована на информационное обеспечение </w:t>
      </w:r>
      <w:r w:rsidRPr="00E70B90">
        <w:rPr>
          <w:sz w:val="28"/>
          <w:szCs w:val="28"/>
        </w:rPr>
        <w:lastRenderedPageBreak/>
        <w:t xml:space="preserve">управления качеством образования, позволяет судить о состоянии образовательного процесса в </w:t>
      </w:r>
      <w:proofErr w:type="gramStart"/>
      <w:r w:rsidRPr="00E70B90">
        <w:rPr>
          <w:sz w:val="28"/>
          <w:szCs w:val="28"/>
        </w:rPr>
        <w:t>Учреждении</w:t>
      </w:r>
      <w:proofErr w:type="gramEnd"/>
      <w:r w:rsidRPr="00E70B90">
        <w:rPr>
          <w:sz w:val="28"/>
          <w:szCs w:val="28"/>
        </w:rPr>
        <w:t xml:space="preserve"> и обеспечивает возможность прогнозирования  его развития.</w:t>
      </w:r>
    </w:p>
    <w:p w:rsidR="00E70B90" w:rsidRPr="00E70B90" w:rsidRDefault="00E70B90" w:rsidP="00E70B90">
      <w:pPr>
        <w:numPr>
          <w:ilvl w:val="1"/>
          <w:numId w:val="2"/>
        </w:numPr>
        <w:tabs>
          <w:tab w:val="clear" w:pos="1515"/>
          <w:tab w:val="num" w:pos="720"/>
        </w:tabs>
        <w:ind w:left="720" w:hanging="540"/>
        <w:jc w:val="both"/>
        <w:rPr>
          <w:color w:val="000000"/>
          <w:sz w:val="28"/>
          <w:szCs w:val="28"/>
        </w:rPr>
      </w:pPr>
      <w:r w:rsidRPr="00E70B90">
        <w:rPr>
          <w:sz w:val="28"/>
          <w:szCs w:val="28"/>
        </w:rPr>
        <w:t>Основными направлениями внутренней системы оценки качества образования являются:</w:t>
      </w:r>
    </w:p>
    <w:p w:rsidR="00E70B90" w:rsidRPr="00E70B90" w:rsidRDefault="00E70B90" w:rsidP="00E70B90">
      <w:pPr>
        <w:widowControl w:val="0"/>
        <w:numPr>
          <w:ilvl w:val="0"/>
          <w:numId w:val="1"/>
        </w:numPr>
        <w:tabs>
          <w:tab w:val="left" w:pos="540"/>
          <w:tab w:val="num" w:pos="720"/>
          <w:tab w:val="left" w:pos="1080"/>
        </w:tabs>
        <w:suppressAutoHyphens/>
        <w:ind w:left="720" w:firstLine="0"/>
        <w:jc w:val="both"/>
        <w:rPr>
          <w:sz w:val="28"/>
          <w:szCs w:val="28"/>
        </w:rPr>
      </w:pPr>
      <w:r w:rsidRPr="00E70B90">
        <w:rPr>
          <w:sz w:val="28"/>
          <w:szCs w:val="28"/>
        </w:rPr>
        <w:t>качество условий, обеспечивающих образовательный процесс;</w:t>
      </w:r>
    </w:p>
    <w:p w:rsidR="00E70B90" w:rsidRPr="00E70B90" w:rsidRDefault="00E70B90" w:rsidP="00E70B90">
      <w:pPr>
        <w:widowControl w:val="0"/>
        <w:numPr>
          <w:ilvl w:val="0"/>
          <w:numId w:val="1"/>
        </w:numPr>
        <w:tabs>
          <w:tab w:val="left" w:pos="540"/>
          <w:tab w:val="num" w:pos="720"/>
          <w:tab w:val="left" w:pos="1080"/>
        </w:tabs>
        <w:suppressAutoHyphens/>
        <w:ind w:left="720" w:firstLine="0"/>
        <w:jc w:val="both"/>
        <w:rPr>
          <w:sz w:val="28"/>
          <w:szCs w:val="28"/>
        </w:rPr>
      </w:pPr>
      <w:r w:rsidRPr="00E70B90">
        <w:rPr>
          <w:sz w:val="28"/>
          <w:szCs w:val="28"/>
        </w:rPr>
        <w:t>качество образовательного процесса;</w:t>
      </w:r>
    </w:p>
    <w:p w:rsidR="00E70B90" w:rsidRPr="00E70B90" w:rsidRDefault="00E70B90" w:rsidP="00E70B90">
      <w:pPr>
        <w:widowControl w:val="0"/>
        <w:numPr>
          <w:ilvl w:val="0"/>
          <w:numId w:val="1"/>
        </w:numPr>
        <w:tabs>
          <w:tab w:val="left" w:pos="540"/>
          <w:tab w:val="num" w:pos="720"/>
          <w:tab w:val="left" w:pos="1080"/>
        </w:tabs>
        <w:suppressAutoHyphens/>
        <w:ind w:left="720" w:firstLine="0"/>
        <w:jc w:val="both"/>
        <w:rPr>
          <w:sz w:val="28"/>
          <w:szCs w:val="28"/>
        </w:rPr>
      </w:pPr>
      <w:r w:rsidRPr="00E70B90">
        <w:rPr>
          <w:sz w:val="28"/>
          <w:szCs w:val="28"/>
        </w:rPr>
        <w:t>качество образовательных результатов.</w:t>
      </w:r>
    </w:p>
    <w:p w:rsidR="00E70B90" w:rsidRPr="00E70B90" w:rsidRDefault="00E70B90" w:rsidP="00E70B90">
      <w:pPr>
        <w:widowControl w:val="0"/>
        <w:numPr>
          <w:ilvl w:val="1"/>
          <w:numId w:val="2"/>
        </w:numPr>
        <w:tabs>
          <w:tab w:val="clear" w:pos="1515"/>
          <w:tab w:val="left" w:pos="709"/>
          <w:tab w:val="left" w:pos="1080"/>
        </w:tabs>
        <w:suppressAutoHyphens/>
        <w:ind w:left="709" w:hanging="567"/>
        <w:jc w:val="both"/>
        <w:rPr>
          <w:sz w:val="28"/>
          <w:szCs w:val="28"/>
        </w:rPr>
      </w:pPr>
      <w:r w:rsidRPr="00E70B90">
        <w:rPr>
          <w:color w:val="000000"/>
          <w:sz w:val="28"/>
          <w:szCs w:val="28"/>
        </w:rPr>
        <w:t xml:space="preserve">Основными пользователями </w:t>
      </w:r>
      <w:proofErr w:type="gramStart"/>
      <w:r w:rsidRPr="00E70B90">
        <w:rPr>
          <w:color w:val="000000"/>
          <w:sz w:val="28"/>
          <w:szCs w:val="28"/>
        </w:rPr>
        <w:t>результатов внутренней системы оценки качества образования</w:t>
      </w:r>
      <w:proofErr w:type="gramEnd"/>
      <w:r w:rsidRPr="00E70B90">
        <w:rPr>
          <w:color w:val="000000"/>
          <w:sz w:val="28"/>
          <w:szCs w:val="28"/>
        </w:rPr>
        <w:t xml:space="preserve"> в    Учреждении являются:</w:t>
      </w:r>
    </w:p>
    <w:p w:rsidR="00E70B90" w:rsidRPr="00E70B90" w:rsidRDefault="00E70B90" w:rsidP="00E70B90">
      <w:pPr>
        <w:numPr>
          <w:ilvl w:val="0"/>
          <w:numId w:val="21"/>
        </w:numPr>
        <w:tabs>
          <w:tab w:val="left" w:pos="709"/>
        </w:tabs>
        <w:jc w:val="both"/>
        <w:rPr>
          <w:sz w:val="28"/>
          <w:szCs w:val="28"/>
        </w:rPr>
      </w:pPr>
      <w:r w:rsidRPr="00E70B90">
        <w:rPr>
          <w:sz w:val="28"/>
          <w:szCs w:val="28"/>
        </w:rPr>
        <w:t>органы законодательной и исполнительной</w:t>
      </w:r>
      <w:r w:rsidRPr="00E70B90">
        <w:rPr>
          <w:sz w:val="28"/>
          <w:szCs w:val="28"/>
        </w:rPr>
        <w:tab/>
        <w:t xml:space="preserve"> власти</w:t>
      </w:r>
    </w:p>
    <w:p w:rsidR="00E70B90" w:rsidRPr="00E70B90" w:rsidRDefault="00E70B90" w:rsidP="00E70B90">
      <w:pPr>
        <w:numPr>
          <w:ilvl w:val="0"/>
          <w:numId w:val="21"/>
        </w:numPr>
        <w:tabs>
          <w:tab w:val="left" w:pos="709"/>
        </w:tabs>
        <w:jc w:val="both"/>
        <w:rPr>
          <w:sz w:val="28"/>
          <w:szCs w:val="28"/>
        </w:rPr>
      </w:pPr>
      <w:r w:rsidRPr="00E70B90">
        <w:rPr>
          <w:sz w:val="28"/>
          <w:szCs w:val="28"/>
        </w:rPr>
        <w:t>муниципальные органы управления</w:t>
      </w:r>
    </w:p>
    <w:p w:rsidR="00E70B90" w:rsidRPr="00E70B90" w:rsidRDefault="00E70B90" w:rsidP="00E70B90">
      <w:pPr>
        <w:numPr>
          <w:ilvl w:val="0"/>
          <w:numId w:val="21"/>
        </w:numPr>
        <w:tabs>
          <w:tab w:val="left" w:pos="709"/>
        </w:tabs>
        <w:jc w:val="both"/>
        <w:rPr>
          <w:sz w:val="28"/>
          <w:szCs w:val="28"/>
        </w:rPr>
      </w:pPr>
      <w:r w:rsidRPr="00E70B90">
        <w:rPr>
          <w:color w:val="000000"/>
          <w:sz w:val="28"/>
          <w:szCs w:val="28"/>
        </w:rPr>
        <w:t>обучающиеся и их родители (законные представители);</w:t>
      </w:r>
    </w:p>
    <w:p w:rsidR="00E70B90" w:rsidRPr="00E70B90" w:rsidRDefault="00E70B90" w:rsidP="00E70B90">
      <w:pPr>
        <w:numPr>
          <w:ilvl w:val="0"/>
          <w:numId w:val="21"/>
        </w:numPr>
        <w:tabs>
          <w:tab w:val="left" w:pos="709"/>
        </w:tabs>
        <w:jc w:val="both"/>
        <w:rPr>
          <w:sz w:val="28"/>
          <w:szCs w:val="28"/>
        </w:rPr>
      </w:pPr>
      <w:r w:rsidRPr="00E70B90">
        <w:rPr>
          <w:color w:val="000000"/>
          <w:sz w:val="28"/>
          <w:szCs w:val="28"/>
        </w:rPr>
        <w:t>педагогический коллектив школы;</w:t>
      </w:r>
    </w:p>
    <w:p w:rsidR="00E70B90" w:rsidRPr="00E70B90" w:rsidRDefault="00E70B90" w:rsidP="00E70B90">
      <w:pPr>
        <w:numPr>
          <w:ilvl w:val="0"/>
          <w:numId w:val="21"/>
        </w:numPr>
        <w:tabs>
          <w:tab w:val="left" w:pos="709"/>
        </w:tabs>
        <w:jc w:val="both"/>
        <w:rPr>
          <w:sz w:val="28"/>
          <w:szCs w:val="28"/>
        </w:rPr>
      </w:pPr>
      <w:r w:rsidRPr="00E70B90">
        <w:rPr>
          <w:color w:val="000000"/>
          <w:sz w:val="28"/>
          <w:szCs w:val="28"/>
        </w:rPr>
        <w:t>общественные организации, заинтересованные в оценке качества образования.</w:t>
      </w:r>
    </w:p>
    <w:p w:rsidR="00E70B90" w:rsidRPr="00E70B90" w:rsidRDefault="00E70B90" w:rsidP="00E70B90">
      <w:pPr>
        <w:widowControl w:val="0"/>
        <w:tabs>
          <w:tab w:val="left" w:pos="709"/>
        </w:tabs>
        <w:suppressAutoHyphens/>
        <w:ind w:left="709" w:hanging="567"/>
        <w:jc w:val="both"/>
        <w:rPr>
          <w:sz w:val="28"/>
          <w:szCs w:val="28"/>
        </w:rPr>
      </w:pPr>
      <w:r w:rsidRPr="00E70B90">
        <w:rPr>
          <w:sz w:val="28"/>
          <w:szCs w:val="28"/>
        </w:rPr>
        <w:t>1.9. В настоящем Положении используются следующие термины:</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качество образования</w:t>
      </w:r>
      <w:r w:rsidRPr="00E70B90">
        <w:rPr>
          <w:b/>
          <w:i/>
          <w:sz w:val="28"/>
          <w:szCs w:val="28"/>
        </w:rPr>
        <w:t xml:space="preserve"> - </w:t>
      </w:r>
      <w:r w:rsidRPr="00E70B90">
        <w:rPr>
          <w:sz w:val="28"/>
          <w:szCs w:val="28"/>
        </w:rPr>
        <w:t>интегральная характеристика системы образования, отражающая степень соответствия ресурсного обеспечения, образовательного процесса и образовательных результатов нормативным требованиям, социальным и личностным ожиданиям;</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качество условий</w:t>
      </w:r>
      <w:r w:rsidRPr="00E70B90">
        <w:rPr>
          <w:b/>
          <w:i/>
          <w:sz w:val="28"/>
          <w:szCs w:val="28"/>
        </w:rPr>
        <w:t xml:space="preserve"> –</w:t>
      </w:r>
      <w:r w:rsidRPr="00E70B90">
        <w:rPr>
          <w:sz w:val="28"/>
          <w:szCs w:val="28"/>
        </w:rPr>
        <w:t xml:space="preserve"> это выполнение санитарно-гигиенических норм организации образовательного процесса; реализация мер по обеспечению безопасности обучающихся в организации образовательного процесса;</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государственные требования</w:t>
      </w:r>
      <w:r w:rsidRPr="00E70B90">
        <w:rPr>
          <w:b/>
          <w:i/>
          <w:sz w:val="28"/>
          <w:szCs w:val="28"/>
        </w:rPr>
        <w:t xml:space="preserve"> –</w:t>
      </w:r>
      <w:r w:rsidRPr="00E70B90">
        <w:rPr>
          <w:sz w:val="28"/>
          <w:szCs w:val="28"/>
        </w:rPr>
        <w:t xml:space="preserve"> определяет обязательный минимум содержания </w:t>
      </w:r>
      <w:proofErr w:type="spellStart"/>
      <w:r w:rsidRPr="00E70B90">
        <w:rPr>
          <w:sz w:val="28"/>
          <w:szCs w:val="28"/>
        </w:rPr>
        <w:t>предпрофессиональных</w:t>
      </w:r>
      <w:proofErr w:type="spellEnd"/>
      <w:r w:rsidRPr="00E70B90">
        <w:rPr>
          <w:sz w:val="28"/>
          <w:szCs w:val="28"/>
        </w:rPr>
        <w:t xml:space="preserve"> образовательных программ; максимальный объём учебной нагрузки обучающихся, требования к уровню подготовки выпускников, требования к условиям организации образовательного процесса;</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критерий</w:t>
      </w:r>
      <w:r w:rsidRPr="00E70B90">
        <w:rPr>
          <w:b/>
          <w:i/>
          <w:sz w:val="28"/>
          <w:szCs w:val="28"/>
        </w:rPr>
        <w:t xml:space="preserve"> –</w:t>
      </w:r>
      <w:r w:rsidRPr="00E70B90">
        <w:rPr>
          <w:sz w:val="28"/>
          <w:szCs w:val="28"/>
        </w:rPr>
        <w:t xml:space="preserve"> признак, на основании которого производится оценка, классификация оцениваемого объекта;</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мониторинг в системе образования</w:t>
      </w:r>
      <w:r w:rsidRPr="00E70B90">
        <w:rPr>
          <w:b/>
          <w:i/>
          <w:sz w:val="28"/>
          <w:szCs w:val="28"/>
        </w:rPr>
        <w:t xml:space="preserve"> –</w:t>
      </w:r>
      <w:r w:rsidRPr="00E70B90">
        <w:rPr>
          <w:sz w:val="28"/>
          <w:szCs w:val="28"/>
        </w:rPr>
        <w:t xml:space="preserve">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измеряемых образовательных результатов, условий их достижений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proofErr w:type="spellStart"/>
      <w:r w:rsidRPr="00BF30A5">
        <w:rPr>
          <w:sz w:val="28"/>
          <w:szCs w:val="28"/>
        </w:rPr>
        <w:t>внутришкольная</w:t>
      </w:r>
      <w:proofErr w:type="spellEnd"/>
      <w:r w:rsidRPr="00BF30A5">
        <w:rPr>
          <w:sz w:val="28"/>
          <w:szCs w:val="28"/>
        </w:rPr>
        <w:t xml:space="preserve"> система оценки качества образования -</w:t>
      </w:r>
      <w:r w:rsidRPr="00E70B90">
        <w:rPr>
          <w:b/>
          <w:i/>
          <w:sz w:val="28"/>
          <w:szCs w:val="28"/>
        </w:rPr>
        <w:t xml:space="preserve"> </w:t>
      </w:r>
      <w:r w:rsidRPr="00E70B90">
        <w:rPr>
          <w:sz w:val="28"/>
          <w:szCs w:val="28"/>
        </w:rPr>
        <w:t xml:space="preserve">целостная система диагностических и оценочных процедур, реализуемых различными субъектами государственно-общественного управления образовательным учреждением, которым делегированы отдельные полномочия по оценке качества образования, а также совокупность организационных структур и </w:t>
      </w:r>
      <w:r w:rsidRPr="00E70B90">
        <w:rPr>
          <w:sz w:val="28"/>
          <w:szCs w:val="28"/>
        </w:rPr>
        <w:lastRenderedPageBreak/>
        <w:t>нормативных правовых материалов, обеспечивающих управление качеством образования;</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экспертиза -</w:t>
      </w:r>
      <w:r w:rsidRPr="00E70B90">
        <w:rPr>
          <w:b/>
          <w:i/>
          <w:sz w:val="28"/>
          <w:szCs w:val="28"/>
        </w:rPr>
        <w:t xml:space="preserve"> </w:t>
      </w:r>
      <w:r w:rsidRPr="00E70B90">
        <w:rPr>
          <w:sz w:val="28"/>
          <w:szCs w:val="28"/>
        </w:rPr>
        <w:t>всестороннее изучение состояния образовательных процессов, условий и результатов образовательной деятельности;</w:t>
      </w:r>
    </w:p>
    <w:p w:rsidR="00E70B90" w:rsidRPr="00E70B90" w:rsidRDefault="00E70B90" w:rsidP="00E70B90">
      <w:pPr>
        <w:widowControl w:val="0"/>
        <w:numPr>
          <w:ilvl w:val="0"/>
          <w:numId w:val="22"/>
        </w:numPr>
        <w:tabs>
          <w:tab w:val="left" w:pos="709"/>
        </w:tabs>
        <w:suppressAutoHyphens/>
        <w:ind w:left="1134" w:hanging="425"/>
        <w:jc w:val="both"/>
        <w:rPr>
          <w:sz w:val="28"/>
          <w:szCs w:val="28"/>
        </w:rPr>
      </w:pPr>
      <w:r w:rsidRPr="00BF30A5">
        <w:rPr>
          <w:sz w:val="28"/>
          <w:szCs w:val="28"/>
        </w:rPr>
        <w:t>измерение -</w:t>
      </w:r>
      <w:r w:rsidRPr="00E70B90">
        <w:rPr>
          <w:b/>
          <w:i/>
          <w:sz w:val="28"/>
          <w:szCs w:val="28"/>
        </w:rPr>
        <w:t xml:space="preserve"> </w:t>
      </w:r>
      <w:r w:rsidRPr="00E70B90">
        <w:rPr>
          <w:sz w:val="28"/>
          <w:szCs w:val="28"/>
        </w:rPr>
        <w:t>оценка уровня</w:t>
      </w:r>
      <w:r w:rsidRPr="00E70B90">
        <w:rPr>
          <w:b/>
          <w:i/>
          <w:sz w:val="28"/>
          <w:szCs w:val="28"/>
        </w:rPr>
        <w:t xml:space="preserve"> </w:t>
      </w:r>
      <w:r w:rsidRPr="00E70B90">
        <w:rPr>
          <w:sz w:val="28"/>
          <w:szCs w:val="28"/>
        </w:rPr>
        <w:t xml:space="preserve">образовательных достижений с помощью контрольных измерительных материалов (контрольных работ, тестов, анкет и т.д.), имеющих стандартизированную форму и содержание которых соответствует реализуемым образовательным программам. </w:t>
      </w:r>
    </w:p>
    <w:p w:rsidR="00E70B90" w:rsidRPr="00E70B90" w:rsidRDefault="00E70B90" w:rsidP="00E70B90">
      <w:pPr>
        <w:widowControl w:val="0"/>
        <w:numPr>
          <w:ilvl w:val="1"/>
          <w:numId w:val="30"/>
        </w:numPr>
        <w:tabs>
          <w:tab w:val="left" w:pos="709"/>
        </w:tabs>
        <w:suppressAutoHyphens/>
        <w:ind w:hanging="878"/>
        <w:jc w:val="both"/>
        <w:rPr>
          <w:sz w:val="28"/>
          <w:szCs w:val="28"/>
        </w:rPr>
      </w:pPr>
      <w:r w:rsidRPr="00E70B90">
        <w:rPr>
          <w:sz w:val="28"/>
          <w:szCs w:val="28"/>
        </w:rPr>
        <w:t>Оценка качества образования осуществляется посредством:</w:t>
      </w:r>
    </w:p>
    <w:p w:rsidR="00E70B90" w:rsidRPr="00E70B90" w:rsidRDefault="00E70B90" w:rsidP="00E70B90">
      <w:pPr>
        <w:numPr>
          <w:ilvl w:val="0"/>
          <w:numId w:val="32"/>
        </w:numPr>
        <w:ind w:left="1134" w:hanging="425"/>
        <w:jc w:val="both"/>
        <w:rPr>
          <w:color w:val="000000"/>
          <w:sz w:val="28"/>
          <w:szCs w:val="28"/>
        </w:rPr>
      </w:pPr>
      <w:r w:rsidRPr="00E70B90">
        <w:rPr>
          <w:color w:val="000000"/>
          <w:sz w:val="28"/>
          <w:szCs w:val="28"/>
        </w:rPr>
        <w:t xml:space="preserve">системы </w:t>
      </w:r>
      <w:proofErr w:type="spellStart"/>
      <w:r w:rsidRPr="00E70B90">
        <w:rPr>
          <w:color w:val="000000"/>
          <w:sz w:val="28"/>
          <w:szCs w:val="28"/>
        </w:rPr>
        <w:t>внутришкольного</w:t>
      </w:r>
      <w:proofErr w:type="spellEnd"/>
      <w:r w:rsidRPr="00E70B90">
        <w:rPr>
          <w:color w:val="000000"/>
          <w:sz w:val="28"/>
          <w:szCs w:val="28"/>
        </w:rPr>
        <w:t xml:space="preserve"> контроля;</w:t>
      </w:r>
    </w:p>
    <w:p w:rsidR="00E70B90" w:rsidRPr="00E70B90" w:rsidRDefault="00E70B90" w:rsidP="00E70B90">
      <w:pPr>
        <w:numPr>
          <w:ilvl w:val="0"/>
          <w:numId w:val="32"/>
        </w:numPr>
        <w:ind w:left="1134" w:hanging="425"/>
        <w:jc w:val="both"/>
        <w:rPr>
          <w:color w:val="000000"/>
          <w:sz w:val="28"/>
          <w:szCs w:val="28"/>
        </w:rPr>
      </w:pPr>
      <w:r w:rsidRPr="00E70B90">
        <w:rPr>
          <w:color w:val="000000"/>
          <w:sz w:val="28"/>
          <w:szCs w:val="28"/>
        </w:rPr>
        <w:t>общественной экспертизы качества образования, которая организуется силами общественных организаций и объединений, независимых гражданских институтов, родителей учащихся школы;</w:t>
      </w:r>
    </w:p>
    <w:p w:rsidR="00E70B90" w:rsidRPr="00E70B90" w:rsidRDefault="00E70B90" w:rsidP="00E70B90">
      <w:pPr>
        <w:numPr>
          <w:ilvl w:val="0"/>
          <w:numId w:val="32"/>
        </w:numPr>
        <w:ind w:left="1134" w:hanging="425"/>
        <w:jc w:val="both"/>
        <w:rPr>
          <w:color w:val="000000"/>
          <w:sz w:val="28"/>
          <w:szCs w:val="28"/>
        </w:rPr>
      </w:pPr>
      <w:r w:rsidRPr="00E70B90">
        <w:rPr>
          <w:color w:val="000000"/>
          <w:sz w:val="28"/>
          <w:szCs w:val="28"/>
        </w:rPr>
        <w:t>профессиональной экспертизы качества образования, организуемой профессиональным образовательным сообществом по заявке школы (внешний аудит).</w:t>
      </w:r>
    </w:p>
    <w:p w:rsidR="00E70B90" w:rsidRPr="00E70B90" w:rsidRDefault="00E70B90" w:rsidP="00E70B90">
      <w:pPr>
        <w:widowControl w:val="0"/>
        <w:numPr>
          <w:ilvl w:val="1"/>
          <w:numId w:val="30"/>
        </w:numPr>
        <w:suppressAutoHyphens/>
        <w:ind w:left="709" w:hanging="567"/>
        <w:jc w:val="both"/>
        <w:rPr>
          <w:sz w:val="28"/>
          <w:szCs w:val="28"/>
        </w:rPr>
      </w:pPr>
      <w:r w:rsidRPr="00E70B90">
        <w:rPr>
          <w:sz w:val="28"/>
          <w:szCs w:val="28"/>
        </w:rPr>
        <w:t>В качестве источников данных для оценки качества образования используются:</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образовательная статистика;</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промежуточная и итоговая аттестация учащихся;</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мониторинговые исследования;</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социологические опросы;</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отчёты работников школы;</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посещение уроков и внеклассных мероприятий;</w:t>
      </w:r>
    </w:p>
    <w:p w:rsidR="00E70B90" w:rsidRPr="00E70B90" w:rsidRDefault="00E70B90" w:rsidP="00E70B90">
      <w:pPr>
        <w:numPr>
          <w:ilvl w:val="0"/>
          <w:numId w:val="31"/>
        </w:numPr>
        <w:tabs>
          <w:tab w:val="left" w:pos="1134"/>
        </w:tabs>
        <w:ind w:left="1134"/>
        <w:jc w:val="both"/>
        <w:rPr>
          <w:sz w:val="28"/>
          <w:szCs w:val="28"/>
        </w:rPr>
      </w:pPr>
      <w:r w:rsidRPr="00E70B90">
        <w:rPr>
          <w:sz w:val="28"/>
          <w:szCs w:val="28"/>
        </w:rPr>
        <w:t>данные электронного журнала.</w:t>
      </w:r>
    </w:p>
    <w:p w:rsidR="00E70B90" w:rsidRPr="00E70B90" w:rsidRDefault="00E70B90" w:rsidP="00E70B90">
      <w:pPr>
        <w:ind w:firstLine="540"/>
        <w:jc w:val="center"/>
        <w:rPr>
          <w:rStyle w:val="a3"/>
          <w:color w:val="000000"/>
          <w:sz w:val="28"/>
          <w:szCs w:val="28"/>
        </w:rPr>
      </w:pPr>
    </w:p>
    <w:p w:rsidR="00E70B90" w:rsidRPr="00BF30A5" w:rsidRDefault="00E70B90" w:rsidP="00E70B90">
      <w:pPr>
        <w:ind w:firstLine="540"/>
        <w:jc w:val="center"/>
        <w:rPr>
          <w:rStyle w:val="a3"/>
          <w:b w:val="0"/>
          <w:color w:val="000000"/>
          <w:sz w:val="28"/>
          <w:szCs w:val="28"/>
        </w:rPr>
      </w:pPr>
      <w:r w:rsidRPr="00BF30A5">
        <w:rPr>
          <w:rStyle w:val="a3"/>
          <w:b w:val="0"/>
          <w:color w:val="000000"/>
          <w:sz w:val="28"/>
          <w:szCs w:val="28"/>
        </w:rPr>
        <w:t xml:space="preserve">2. Основные цели, задачи и принципы функционирования </w:t>
      </w:r>
    </w:p>
    <w:p w:rsidR="00E70B90" w:rsidRPr="00BF30A5" w:rsidRDefault="00E70B90" w:rsidP="00E70B90">
      <w:pPr>
        <w:ind w:firstLine="540"/>
        <w:jc w:val="center"/>
        <w:rPr>
          <w:sz w:val="28"/>
          <w:szCs w:val="28"/>
        </w:rPr>
      </w:pPr>
      <w:r w:rsidRPr="00BF30A5">
        <w:rPr>
          <w:rStyle w:val="a3"/>
          <w:b w:val="0"/>
          <w:color w:val="000000"/>
          <w:sz w:val="28"/>
          <w:szCs w:val="28"/>
        </w:rPr>
        <w:t>внутренней системы</w:t>
      </w:r>
      <w:r w:rsidRPr="00BF30A5">
        <w:rPr>
          <w:sz w:val="28"/>
          <w:szCs w:val="28"/>
        </w:rPr>
        <w:t xml:space="preserve"> </w:t>
      </w:r>
      <w:r w:rsidRPr="00BF30A5">
        <w:rPr>
          <w:rStyle w:val="a3"/>
          <w:b w:val="0"/>
          <w:color w:val="000000"/>
          <w:sz w:val="28"/>
          <w:szCs w:val="28"/>
        </w:rPr>
        <w:t>оценки качества образования в Учреждении.</w:t>
      </w:r>
    </w:p>
    <w:p w:rsidR="00E70B90" w:rsidRPr="00BF30A5" w:rsidRDefault="00E70B90" w:rsidP="00E70B90">
      <w:pPr>
        <w:ind w:firstLine="540"/>
        <w:jc w:val="both"/>
        <w:rPr>
          <w:sz w:val="28"/>
          <w:szCs w:val="28"/>
        </w:rPr>
      </w:pPr>
      <w:r w:rsidRPr="00BF30A5">
        <w:rPr>
          <w:sz w:val="28"/>
          <w:szCs w:val="28"/>
        </w:rPr>
        <w:t> </w:t>
      </w:r>
    </w:p>
    <w:p w:rsidR="00E70B90" w:rsidRPr="00E70B90" w:rsidRDefault="00E70B90" w:rsidP="00E70B90">
      <w:pPr>
        <w:numPr>
          <w:ilvl w:val="1"/>
          <w:numId w:val="3"/>
        </w:numPr>
        <w:tabs>
          <w:tab w:val="left" w:pos="900"/>
        </w:tabs>
        <w:jc w:val="both"/>
        <w:rPr>
          <w:sz w:val="28"/>
          <w:szCs w:val="28"/>
        </w:rPr>
      </w:pPr>
      <w:r w:rsidRPr="00BF30A5">
        <w:rPr>
          <w:sz w:val="28"/>
          <w:szCs w:val="28"/>
        </w:rPr>
        <w:t>Основные функции</w:t>
      </w:r>
      <w:r w:rsidRPr="00E70B90">
        <w:rPr>
          <w:sz w:val="28"/>
          <w:szCs w:val="28"/>
        </w:rPr>
        <w:t xml:space="preserve"> внутренней системы оценки качества образования в учреждении:</w:t>
      </w:r>
    </w:p>
    <w:p w:rsidR="00E70B90" w:rsidRPr="00E70B90" w:rsidRDefault="00E70B90" w:rsidP="00E70B90">
      <w:pPr>
        <w:numPr>
          <w:ilvl w:val="2"/>
          <w:numId w:val="23"/>
        </w:numPr>
        <w:tabs>
          <w:tab w:val="left" w:pos="1134"/>
        </w:tabs>
        <w:ind w:hanging="229"/>
        <w:jc w:val="both"/>
        <w:rPr>
          <w:sz w:val="28"/>
          <w:szCs w:val="28"/>
        </w:rPr>
      </w:pPr>
      <w:r w:rsidRPr="00E70B90">
        <w:rPr>
          <w:sz w:val="28"/>
          <w:szCs w:val="28"/>
        </w:rPr>
        <w:t>обеспечение выполнения федеральных государственных требований к качеству образования и удовлетворение потребности в получении качественного образования со стороны всех субъектов школьного образования;</w:t>
      </w:r>
    </w:p>
    <w:p w:rsidR="00E70B90" w:rsidRPr="00E70B90" w:rsidRDefault="00E70B90" w:rsidP="00E70B90">
      <w:pPr>
        <w:numPr>
          <w:ilvl w:val="2"/>
          <w:numId w:val="23"/>
        </w:numPr>
        <w:tabs>
          <w:tab w:val="left" w:pos="1134"/>
        </w:tabs>
        <w:ind w:hanging="229"/>
        <w:jc w:val="both"/>
        <w:rPr>
          <w:sz w:val="28"/>
          <w:szCs w:val="28"/>
        </w:rPr>
      </w:pPr>
      <w:r w:rsidRPr="00E70B90">
        <w:rPr>
          <w:sz w:val="28"/>
          <w:szCs w:val="28"/>
        </w:rPr>
        <w:t xml:space="preserve">аналитическое сопровождение управления качеством обучения и воспитания </w:t>
      </w:r>
      <w:proofErr w:type="gramStart"/>
      <w:r w:rsidRPr="00E70B90">
        <w:rPr>
          <w:sz w:val="28"/>
          <w:szCs w:val="28"/>
        </w:rPr>
        <w:t>обучающихся</w:t>
      </w:r>
      <w:proofErr w:type="gramEnd"/>
      <w:r w:rsidRPr="00E70B90">
        <w:rPr>
          <w:sz w:val="28"/>
          <w:szCs w:val="28"/>
        </w:rPr>
        <w:t>;</w:t>
      </w:r>
    </w:p>
    <w:p w:rsidR="00E70B90" w:rsidRPr="00E70B90" w:rsidRDefault="00E70B90" w:rsidP="00E70B90">
      <w:pPr>
        <w:numPr>
          <w:ilvl w:val="2"/>
          <w:numId w:val="23"/>
        </w:numPr>
        <w:tabs>
          <w:tab w:val="left" w:pos="1134"/>
        </w:tabs>
        <w:ind w:hanging="229"/>
        <w:jc w:val="both"/>
        <w:rPr>
          <w:sz w:val="28"/>
          <w:szCs w:val="28"/>
        </w:rPr>
      </w:pPr>
      <w:r w:rsidRPr="00E70B90">
        <w:rPr>
          <w:sz w:val="28"/>
          <w:szCs w:val="28"/>
        </w:rPr>
        <w:t>организационно-методическое сопровождение при подготовке Учреждения к лицензированию, аттестации педагогических кадров и руководящих работников, оценочных процедур в образовательном учреждении;</w:t>
      </w:r>
    </w:p>
    <w:p w:rsidR="00E70B90" w:rsidRPr="00E70B90" w:rsidRDefault="00E70B90" w:rsidP="00E70B90">
      <w:pPr>
        <w:numPr>
          <w:ilvl w:val="2"/>
          <w:numId w:val="23"/>
        </w:numPr>
        <w:tabs>
          <w:tab w:val="left" w:pos="1134"/>
        </w:tabs>
        <w:ind w:hanging="229"/>
        <w:jc w:val="both"/>
        <w:rPr>
          <w:sz w:val="28"/>
          <w:szCs w:val="28"/>
        </w:rPr>
      </w:pPr>
      <w:r w:rsidRPr="00E70B90">
        <w:rPr>
          <w:sz w:val="28"/>
          <w:szCs w:val="28"/>
        </w:rPr>
        <w:t>экспертиза, диагностика, оценка и прогноз основных тенденций развития образовательного учреждения;</w:t>
      </w:r>
    </w:p>
    <w:p w:rsidR="00E70B90" w:rsidRPr="00E70B90" w:rsidRDefault="00E70B90" w:rsidP="00E70B90">
      <w:pPr>
        <w:numPr>
          <w:ilvl w:val="2"/>
          <w:numId w:val="23"/>
        </w:numPr>
        <w:tabs>
          <w:tab w:val="left" w:pos="1134"/>
        </w:tabs>
        <w:ind w:hanging="229"/>
        <w:jc w:val="both"/>
        <w:rPr>
          <w:sz w:val="28"/>
          <w:szCs w:val="28"/>
        </w:rPr>
      </w:pPr>
      <w:r w:rsidRPr="00E70B90">
        <w:rPr>
          <w:sz w:val="28"/>
          <w:szCs w:val="28"/>
        </w:rPr>
        <w:t>информационное обеспечение управленческих решений по проблемам повышения качества образовательного процесса;</w:t>
      </w:r>
    </w:p>
    <w:p w:rsidR="00E70B90" w:rsidRPr="00E70B90" w:rsidRDefault="00E70B90" w:rsidP="00E70B90">
      <w:pPr>
        <w:numPr>
          <w:ilvl w:val="2"/>
          <w:numId w:val="23"/>
        </w:numPr>
        <w:tabs>
          <w:tab w:val="left" w:pos="1134"/>
        </w:tabs>
        <w:ind w:hanging="229"/>
        <w:jc w:val="both"/>
        <w:rPr>
          <w:sz w:val="28"/>
          <w:szCs w:val="28"/>
        </w:rPr>
      </w:pPr>
      <w:r w:rsidRPr="00E70B90">
        <w:rPr>
          <w:sz w:val="28"/>
          <w:szCs w:val="28"/>
        </w:rPr>
        <w:lastRenderedPageBreak/>
        <w:t>обеспечение внешних пользователей (представители исполнительной и законодательной власти, работодатели, представители общественных организаций и СМИ,  родители, широкая общественность) информацией о развитии образования в образовательном учреждении, разработка соответствующей системы информирования внешних пользователей.</w:t>
      </w:r>
    </w:p>
    <w:p w:rsidR="00E70B90" w:rsidRPr="00E70B90" w:rsidRDefault="00E70B90" w:rsidP="00E70B90">
      <w:pPr>
        <w:numPr>
          <w:ilvl w:val="1"/>
          <w:numId w:val="3"/>
        </w:numPr>
        <w:tabs>
          <w:tab w:val="left" w:pos="900"/>
        </w:tabs>
        <w:jc w:val="both"/>
        <w:rPr>
          <w:sz w:val="28"/>
          <w:szCs w:val="28"/>
        </w:rPr>
      </w:pPr>
      <w:r w:rsidRPr="00BF30A5">
        <w:rPr>
          <w:color w:val="000000"/>
          <w:sz w:val="28"/>
          <w:szCs w:val="28"/>
        </w:rPr>
        <w:t>Целями</w:t>
      </w:r>
      <w:r w:rsidRPr="00E70B90">
        <w:rPr>
          <w:color w:val="000000"/>
          <w:sz w:val="28"/>
          <w:szCs w:val="28"/>
        </w:rPr>
        <w:t xml:space="preserve"> системы оценки качества образования в школе являются:</w:t>
      </w:r>
    </w:p>
    <w:p w:rsidR="00E70B90" w:rsidRPr="00E70B90" w:rsidRDefault="00E70B90" w:rsidP="00E70B90">
      <w:pPr>
        <w:numPr>
          <w:ilvl w:val="0"/>
          <w:numId w:val="24"/>
        </w:numPr>
        <w:tabs>
          <w:tab w:val="clear" w:pos="720"/>
          <w:tab w:val="left" w:pos="900"/>
          <w:tab w:val="num" w:pos="1134"/>
        </w:tabs>
        <w:ind w:left="1134" w:hanging="283"/>
        <w:jc w:val="both"/>
        <w:rPr>
          <w:sz w:val="28"/>
          <w:szCs w:val="28"/>
        </w:rPr>
      </w:pPr>
      <w:r w:rsidRPr="00E70B90">
        <w:rPr>
          <w:color w:val="000000"/>
          <w:sz w:val="28"/>
          <w:szCs w:val="28"/>
        </w:rPr>
        <w:t>формирование и создание единой системы диагностики и контроля состояния   образовательного процесса в школе, обеспечивающей определение факторов и своевременное  выявление изменений, влияющих на качество образования в Учреждении;</w:t>
      </w:r>
    </w:p>
    <w:p w:rsidR="00E70B90" w:rsidRPr="00E70B90" w:rsidRDefault="00E70B90" w:rsidP="00E70B90">
      <w:pPr>
        <w:numPr>
          <w:ilvl w:val="0"/>
          <w:numId w:val="24"/>
        </w:numPr>
        <w:tabs>
          <w:tab w:val="clear" w:pos="720"/>
          <w:tab w:val="left" w:pos="900"/>
          <w:tab w:val="num" w:pos="1134"/>
        </w:tabs>
        <w:ind w:left="1134" w:hanging="283"/>
        <w:jc w:val="both"/>
        <w:rPr>
          <w:sz w:val="28"/>
          <w:szCs w:val="28"/>
        </w:rPr>
      </w:pPr>
      <w:r w:rsidRPr="00E70B90">
        <w:rPr>
          <w:color w:val="000000"/>
          <w:sz w:val="28"/>
          <w:szCs w:val="28"/>
        </w:rPr>
        <w:t>получение объективной информации о состоянии качества образования в школе, тенденциях его изменения и причинах, влияющих на его уровень;</w:t>
      </w:r>
    </w:p>
    <w:p w:rsidR="00E70B90" w:rsidRPr="00E70B90" w:rsidRDefault="00E70B90" w:rsidP="00E70B90">
      <w:pPr>
        <w:numPr>
          <w:ilvl w:val="0"/>
          <w:numId w:val="24"/>
        </w:numPr>
        <w:tabs>
          <w:tab w:val="clear" w:pos="720"/>
          <w:tab w:val="left" w:pos="900"/>
          <w:tab w:val="num" w:pos="1134"/>
        </w:tabs>
        <w:ind w:left="1134" w:hanging="283"/>
        <w:jc w:val="both"/>
        <w:rPr>
          <w:sz w:val="28"/>
          <w:szCs w:val="28"/>
        </w:rPr>
      </w:pPr>
      <w:r w:rsidRPr="00E70B90">
        <w:rPr>
          <w:color w:val="000000"/>
          <w:sz w:val="28"/>
          <w:szCs w:val="28"/>
        </w:rPr>
        <w:t>принятие обоснованных и своевременных управленческих решений по совершенствованию образования;</w:t>
      </w:r>
    </w:p>
    <w:p w:rsidR="00E70B90" w:rsidRPr="00E70B90" w:rsidRDefault="00E70B90" w:rsidP="00E70B90">
      <w:pPr>
        <w:numPr>
          <w:ilvl w:val="0"/>
          <w:numId w:val="24"/>
        </w:numPr>
        <w:tabs>
          <w:tab w:val="clear" w:pos="720"/>
          <w:tab w:val="left" w:pos="900"/>
          <w:tab w:val="num" w:pos="1134"/>
        </w:tabs>
        <w:ind w:left="1134" w:hanging="283"/>
        <w:jc w:val="both"/>
        <w:rPr>
          <w:sz w:val="28"/>
          <w:szCs w:val="28"/>
        </w:rPr>
      </w:pPr>
      <w:r w:rsidRPr="00E70B90">
        <w:rPr>
          <w:color w:val="000000"/>
          <w:sz w:val="28"/>
          <w:szCs w:val="28"/>
        </w:rPr>
        <w:t xml:space="preserve">прогнозирование развития образовательной системы школы; </w:t>
      </w:r>
    </w:p>
    <w:p w:rsidR="00E70B90" w:rsidRPr="00E70B90" w:rsidRDefault="00E70B90" w:rsidP="00E70B90">
      <w:pPr>
        <w:numPr>
          <w:ilvl w:val="0"/>
          <w:numId w:val="24"/>
        </w:numPr>
        <w:tabs>
          <w:tab w:val="clear" w:pos="720"/>
          <w:tab w:val="left" w:pos="900"/>
          <w:tab w:val="num" w:pos="1134"/>
        </w:tabs>
        <w:ind w:left="1134" w:hanging="283"/>
        <w:jc w:val="both"/>
        <w:rPr>
          <w:sz w:val="28"/>
          <w:szCs w:val="28"/>
        </w:rPr>
      </w:pPr>
      <w:r w:rsidRPr="00E70B90">
        <w:rPr>
          <w:color w:val="000000"/>
          <w:sz w:val="28"/>
          <w:szCs w:val="28"/>
        </w:rPr>
        <w:t>повышение уровня информированности потребителей образовательных услуг</w:t>
      </w:r>
    </w:p>
    <w:p w:rsidR="00E70B90" w:rsidRPr="00E70B90" w:rsidRDefault="00E70B90" w:rsidP="00E70B90">
      <w:pPr>
        <w:numPr>
          <w:ilvl w:val="1"/>
          <w:numId w:val="3"/>
        </w:numPr>
        <w:tabs>
          <w:tab w:val="left" w:pos="900"/>
        </w:tabs>
        <w:jc w:val="both"/>
        <w:rPr>
          <w:sz w:val="28"/>
          <w:szCs w:val="28"/>
        </w:rPr>
      </w:pPr>
      <w:r w:rsidRPr="00BF30A5">
        <w:rPr>
          <w:color w:val="000000"/>
          <w:sz w:val="28"/>
          <w:szCs w:val="28"/>
        </w:rPr>
        <w:t>Задачами</w:t>
      </w:r>
      <w:r w:rsidRPr="00E70B90">
        <w:rPr>
          <w:color w:val="000000"/>
          <w:sz w:val="28"/>
          <w:szCs w:val="28"/>
        </w:rPr>
        <w:t xml:space="preserve"> системы внутренней оценки качества образования в Учреждении являются:</w:t>
      </w:r>
    </w:p>
    <w:p w:rsidR="00E70B90" w:rsidRPr="00E70B90" w:rsidRDefault="00E70B90" w:rsidP="00E70B90">
      <w:pPr>
        <w:numPr>
          <w:ilvl w:val="2"/>
          <w:numId w:val="25"/>
        </w:numPr>
        <w:tabs>
          <w:tab w:val="clear" w:pos="1080"/>
        </w:tabs>
        <w:ind w:hanging="229"/>
        <w:jc w:val="both"/>
        <w:rPr>
          <w:sz w:val="28"/>
          <w:szCs w:val="28"/>
        </w:rPr>
      </w:pPr>
      <w:r w:rsidRPr="00E70B90">
        <w:rPr>
          <w:color w:val="000000"/>
          <w:sz w:val="28"/>
          <w:szCs w:val="28"/>
        </w:rPr>
        <w:t>формирование единого понимания критериев качества образования и подходов к его измерению;</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информационное, аналитическое и экспертное обеспечение мониторинга системы образования образовательного учреждения;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разработка единой информационно-технологической базы системы оценки качества образования;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определение форматов собираемой информации и разработка технологии её использования в качестве информационной основы принятия управленческих решений;</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предоставление всем участникам образовательного процесса, обществу и его гражданским институтам достоверной информации о деятельности образовательного учреждения;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разработка и формирование системы показателей и индикаторов для оценки качества образования на уровне образовательного учреждения;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формирование ресурсной базы и обеспечение функционирования школьной образовательной статистики и мониторинга качества образования;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выявление факторов, влияющих на качество образования;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 xml:space="preserve">содействие повышению квалификации педагогических работников,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касающихся требований к аттестации педагогов, индивидуальным достижениям обучающихся; </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обеспечение условий для самооценки и самоанализа всех участников образовательного процесса;</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lastRenderedPageBreak/>
        <w:t>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E70B90" w:rsidRPr="00E70B90" w:rsidRDefault="00E70B90" w:rsidP="00E70B90">
      <w:pPr>
        <w:numPr>
          <w:ilvl w:val="2"/>
          <w:numId w:val="25"/>
        </w:numPr>
        <w:tabs>
          <w:tab w:val="clear" w:pos="1080"/>
        </w:tabs>
        <w:ind w:hanging="229"/>
        <w:jc w:val="both"/>
        <w:rPr>
          <w:sz w:val="28"/>
          <w:szCs w:val="28"/>
        </w:rPr>
      </w:pPr>
      <w:r w:rsidRPr="00E70B90">
        <w:rPr>
          <w:sz w:val="28"/>
          <w:szCs w:val="28"/>
        </w:rPr>
        <w:t xml:space="preserve">определение рейтинга педагогов и стимулирующих доплат преподавателям;   </w:t>
      </w:r>
    </w:p>
    <w:p w:rsidR="00E70B90" w:rsidRPr="00E70B90" w:rsidRDefault="00E70B90" w:rsidP="00E70B90">
      <w:pPr>
        <w:numPr>
          <w:ilvl w:val="2"/>
          <w:numId w:val="25"/>
        </w:numPr>
        <w:tabs>
          <w:tab w:val="clear" w:pos="1080"/>
          <w:tab w:val="num" w:pos="1134"/>
        </w:tabs>
        <w:ind w:hanging="229"/>
        <w:jc w:val="both"/>
        <w:rPr>
          <w:sz w:val="28"/>
          <w:szCs w:val="28"/>
        </w:rPr>
      </w:pPr>
      <w:r w:rsidRPr="00E70B90">
        <w:rPr>
          <w:color w:val="000000"/>
          <w:sz w:val="28"/>
          <w:szCs w:val="28"/>
        </w:rPr>
        <w:t>координация деятельности участников, задействованных в процедурах оценки качества образования;</w:t>
      </w:r>
    </w:p>
    <w:p w:rsidR="00E70B90" w:rsidRPr="00E70B90" w:rsidRDefault="00E70B90" w:rsidP="00E70B90">
      <w:pPr>
        <w:numPr>
          <w:ilvl w:val="2"/>
          <w:numId w:val="25"/>
        </w:numPr>
        <w:tabs>
          <w:tab w:val="clear" w:pos="1080"/>
          <w:tab w:val="num" w:pos="1134"/>
        </w:tabs>
        <w:ind w:hanging="229"/>
        <w:jc w:val="both"/>
        <w:rPr>
          <w:sz w:val="28"/>
          <w:szCs w:val="28"/>
        </w:rPr>
      </w:pPr>
      <w:r w:rsidRPr="00E70B90">
        <w:rPr>
          <w:color w:val="000000"/>
          <w:sz w:val="28"/>
          <w:szCs w:val="28"/>
        </w:rPr>
        <w:t>определение стратегических направлений развития образовательного процесса в школе.</w:t>
      </w:r>
    </w:p>
    <w:p w:rsidR="00E70B90" w:rsidRPr="00E70B90" w:rsidRDefault="00E70B90" w:rsidP="00E70B90">
      <w:pPr>
        <w:numPr>
          <w:ilvl w:val="1"/>
          <w:numId w:val="3"/>
        </w:numPr>
        <w:tabs>
          <w:tab w:val="clear" w:pos="1080"/>
          <w:tab w:val="left" w:pos="900"/>
        </w:tabs>
        <w:ind w:left="851" w:hanging="425"/>
        <w:jc w:val="both"/>
        <w:rPr>
          <w:sz w:val="28"/>
          <w:szCs w:val="28"/>
        </w:rPr>
      </w:pPr>
      <w:r w:rsidRPr="00E70B90">
        <w:rPr>
          <w:sz w:val="28"/>
          <w:szCs w:val="28"/>
        </w:rPr>
        <w:t xml:space="preserve">Внутренняя система оценки качества образования включает в себя две согласованные между собой системы оценок: </w:t>
      </w:r>
    </w:p>
    <w:p w:rsidR="00E70B90" w:rsidRPr="00E70B90" w:rsidRDefault="00E70B90" w:rsidP="00E70B90">
      <w:pPr>
        <w:numPr>
          <w:ilvl w:val="0"/>
          <w:numId w:val="33"/>
        </w:numPr>
        <w:tabs>
          <w:tab w:val="left" w:pos="900"/>
        </w:tabs>
        <w:jc w:val="both"/>
        <w:rPr>
          <w:sz w:val="28"/>
          <w:szCs w:val="28"/>
        </w:rPr>
      </w:pPr>
      <w:r w:rsidRPr="00BF30A5">
        <w:rPr>
          <w:sz w:val="28"/>
          <w:szCs w:val="28"/>
        </w:rPr>
        <w:t>внешнюю оценку,</w:t>
      </w:r>
      <w:r w:rsidRPr="00E70B90">
        <w:rPr>
          <w:b/>
          <w:i/>
          <w:sz w:val="28"/>
          <w:szCs w:val="28"/>
        </w:rPr>
        <w:t xml:space="preserve"> </w:t>
      </w:r>
      <w:r w:rsidRPr="00E70B90">
        <w:rPr>
          <w:sz w:val="28"/>
          <w:szCs w:val="28"/>
        </w:rPr>
        <w:t>осуществляемую внешними по отношению к школе службами;</w:t>
      </w:r>
    </w:p>
    <w:p w:rsidR="00E70B90" w:rsidRPr="00E70B90" w:rsidRDefault="00E70B90" w:rsidP="00E70B90">
      <w:pPr>
        <w:numPr>
          <w:ilvl w:val="0"/>
          <w:numId w:val="33"/>
        </w:numPr>
        <w:tabs>
          <w:tab w:val="left" w:pos="900"/>
        </w:tabs>
        <w:jc w:val="both"/>
        <w:rPr>
          <w:sz w:val="28"/>
          <w:szCs w:val="28"/>
        </w:rPr>
      </w:pPr>
      <w:r w:rsidRPr="00BF30A5">
        <w:rPr>
          <w:sz w:val="28"/>
          <w:szCs w:val="28"/>
        </w:rPr>
        <w:t>внутреннюю оценку (самооценку),</w:t>
      </w:r>
      <w:r w:rsidRPr="00E70B90">
        <w:rPr>
          <w:b/>
          <w:i/>
          <w:sz w:val="28"/>
          <w:szCs w:val="28"/>
        </w:rPr>
        <w:t xml:space="preserve"> </w:t>
      </w:r>
      <w:r w:rsidRPr="00E70B90">
        <w:rPr>
          <w:sz w:val="28"/>
          <w:szCs w:val="28"/>
        </w:rPr>
        <w:t>осуществляемую самой школой – обучающимися, педагогами, администрацией.</w:t>
      </w:r>
    </w:p>
    <w:p w:rsidR="00E70B90" w:rsidRPr="00E70B90" w:rsidRDefault="00E70B90" w:rsidP="00E70B90">
      <w:pPr>
        <w:numPr>
          <w:ilvl w:val="1"/>
          <w:numId w:val="3"/>
        </w:numPr>
        <w:tabs>
          <w:tab w:val="left" w:pos="900"/>
        </w:tabs>
        <w:jc w:val="both"/>
        <w:rPr>
          <w:sz w:val="28"/>
          <w:szCs w:val="28"/>
        </w:rPr>
      </w:pPr>
      <w:r w:rsidRPr="00E70B90">
        <w:rPr>
          <w:color w:val="000000"/>
          <w:sz w:val="28"/>
          <w:szCs w:val="28"/>
        </w:rPr>
        <w:t>В основу системы оценки качества образования в Учреждении положены принципы:</w:t>
      </w:r>
    </w:p>
    <w:p w:rsidR="00E70B90" w:rsidRPr="00E70B90" w:rsidRDefault="00E70B90" w:rsidP="00E70B90">
      <w:pPr>
        <w:numPr>
          <w:ilvl w:val="0"/>
          <w:numId w:val="27"/>
        </w:numPr>
        <w:tabs>
          <w:tab w:val="left" w:pos="426"/>
        </w:tabs>
        <w:ind w:left="1134" w:hanging="283"/>
        <w:jc w:val="both"/>
        <w:rPr>
          <w:sz w:val="28"/>
          <w:szCs w:val="28"/>
        </w:rPr>
      </w:pPr>
      <w:r w:rsidRPr="00E70B90">
        <w:rPr>
          <w:sz w:val="28"/>
          <w:szCs w:val="28"/>
        </w:rPr>
        <w:t>соблюдения преемственности и традиций российской системы образования в области культуры;</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объективности, достоверности, полноты и системности информации о качестве образования;</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реалистичности требований, норм и показателей качества образования, их социальной и личностной значимости;</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открытости, прозрачности процедур оценки качества образования;</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и экономической обоснованности);</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учёта индивидуальных способностей и развития отдельных учащихся при оценке результатов их обучения;</w:t>
      </w:r>
    </w:p>
    <w:p w:rsidR="00E70B90" w:rsidRPr="00E70B90" w:rsidRDefault="00E70B90" w:rsidP="00E70B90">
      <w:pPr>
        <w:numPr>
          <w:ilvl w:val="0"/>
          <w:numId w:val="26"/>
        </w:numPr>
        <w:tabs>
          <w:tab w:val="left" w:pos="426"/>
        </w:tabs>
        <w:ind w:left="1134" w:hanging="283"/>
        <w:jc w:val="both"/>
        <w:rPr>
          <w:sz w:val="28"/>
          <w:szCs w:val="28"/>
        </w:rPr>
      </w:pPr>
      <w:proofErr w:type="spellStart"/>
      <w:r w:rsidRPr="00E70B90">
        <w:rPr>
          <w:color w:val="000000"/>
          <w:sz w:val="28"/>
          <w:szCs w:val="28"/>
        </w:rPr>
        <w:t>прогностичности</w:t>
      </w:r>
      <w:proofErr w:type="spellEnd"/>
      <w:r w:rsidRPr="00E70B90">
        <w:rPr>
          <w:color w:val="000000"/>
          <w:sz w:val="28"/>
          <w:szCs w:val="28"/>
        </w:rPr>
        <w:t xml:space="preserve"> полученных данных, позволяющих прогнозировать ожидаемые результаты;</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доступности информации о состоянии и качестве образования для различных групп потребителей;</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повышение потенциала внутренней оценки, самооценки, самоанализа каждого педагога;</w:t>
      </w:r>
    </w:p>
    <w:p w:rsidR="00E70B90" w:rsidRPr="00E70B90" w:rsidRDefault="00E70B90" w:rsidP="00E70B90">
      <w:pPr>
        <w:numPr>
          <w:ilvl w:val="0"/>
          <w:numId w:val="26"/>
        </w:numPr>
        <w:tabs>
          <w:tab w:val="left" w:pos="426"/>
        </w:tabs>
        <w:ind w:left="1134" w:hanging="283"/>
        <w:jc w:val="both"/>
        <w:rPr>
          <w:sz w:val="28"/>
          <w:szCs w:val="28"/>
        </w:rPr>
      </w:pPr>
      <w:r w:rsidRPr="00E70B90">
        <w:rPr>
          <w:color w:val="000000"/>
          <w:sz w:val="28"/>
          <w:szCs w:val="28"/>
        </w:rPr>
        <w:t>соблюдения морально-этических норм при проведении процедур оценки качества образования.</w:t>
      </w:r>
    </w:p>
    <w:p w:rsidR="00E70B90" w:rsidRPr="00E70B90" w:rsidRDefault="00E70B90" w:rsidP="00E70B90">
      <w:pPr>
        <w:tabs>
          <w:tab w:val="left" w:pos="900"/>
        </w:tabs>
        <w:ind w:left="900" w:hanging="720"/>
        <w:jc w:val="both"/>
        <w:rPr>
          <w:sz w:val="28"/>
          <w:szCs w:val="28"/>
        </w:rPr>
      </w:pPr>
    </w:p>
    <w:p w:rsidR="00E70B90" w:rsidRPr="00BF30A5" w:rsidRDefault="00E70B90" w:rsidP="00E70B90">
      <w:pPr>
        <w:ind w:firstLine="540"/>
        <w:jc w:val="center"/>
        <w:rPr>
          <w:rStyle w:val="a3"/>
          <w:b w:val="0"/>
          <w:color w:val="000000"/>
          <w:sz w:val="28"/>
          <w:szCs w:val="28"/>
        </w:rPr>
      </w:pPr>
      <w:r w:rsidRPr="00BF30A5">
        <w:rPr>
          <w:rStyle w:val="a3"/>
          <w:b w:val="0"/>
          <w:color w:val="000000"/>
          <w:sz w:val="28"/>
          <w:szCs w:val="28"/>
        </w:rPr>
        <w:t>3. Организационная и функциональная структура</w:t>
      </w:r>
    </w:p>
    <w:p w:rsidR="00E70B90" w:rsidRPr="00BF30A5" w:rsidRDefault="00E70B90" w:rsidP="00E70B90">
      <w:pPr>
        <w:ind w:firstLine="540"/>
        <w:jc w:val="center"/>
        <w:rPr>
          <w:sz w:val="28"/>
          <w:szCs w:val="28"/>
        </w:rPr>
      </w:pPr>
      <w:r w:rsidRPr="00BF30A5">
        <w:rPr>
          <w:rStyle w:val="a3"/>
          <w:b w:val="0"/>
          <w:color w:val="000000"/>
          <w:sz w:val="28"/>
          <w:szCs w:val="28"/>
        </w:rPr>
        <w:t>системы оценки качества образования.</w:t>
      </w:r>
    </w:p>
    <w:p w:rsidR="00E70B90" w:rsidRPr="00BF30A5" w:rsidRDefault="00E70B90" w:rsidP="00E70B90">
      <w:pPr>
        <w:ind w:firstLine="540"/>
        <w:jc w:val="both"/>
        <w:rPr>
          <w:sz w:val="28"/>
          <w:szCs w:val="28"/>
        </w:rPr>
      </w:pPr>
      <w:r w:rsidRPr="00BF30A5">
        <w:rPr>
          <w:sz w:val="28"/>
          <w:szCs w:val="28"/>
        </w:rPr>
        <w:t> </w:t>
      </w:r>
    </w:p>
    <w:p w:rsidR="00E70B90" w:rsidRPr="00E70B90" w:rsidRDefault="00E70B90" w:rsidP="00E70B90">
      <w:pPr>
        <w:ind w:firstLine="540"/>
        <w:jc w:val="both"/>
        <w:rPr>
          <w:color w:val="000000"/>
          <w:sz w:val="28"/>
          <w:szCs w:val="28"/>
        </w:rPr>
      </w:pPr>
      <w:r w:rsidRPr="00E70B90">
        <w:rPr>
          <w:color w:val="000000"/>
          <w:sz w:val="28"/>
          <w:szCs w:val="28"/>
        </w:rPr>
        <w:t xml:space="preserve">3.1. Организационная структура, занимающаяся </w:t>
      </w:r>
      <w:proofErr w:type="spellStart"/>
      <w:r w:rsidRPr="00E70B90">
        <w:rPr>
          <w:color w:val="000000"/>
          <w:sz w:val="28"/>
          <w:szCs w:val="28"/>
        </w:rPr>
        <w:t>внутришкольной</w:t>
      </w:r>
      <w:proofErr w:type="spellEnd"/>
      <w:r w:rsidRPr="00E70B90">
        <w:rPr>
          <w:color w:val="000000"/>
          <w:sz w:val="28"/>
          <w:szCs w:val="28"/>
        </w:rPr>
        <w:t xml:space="preserve"> оценкой, экспертизой качества образования и интерпретацией полученных результатов, включает в себя:</w:t>
      </w:r>
    </w:p>
    <w:p w:rsidR="00E70B90" w:rsidRPr="00E70B90" w:rsidRDefault="00E70B90" w:rsidP="00E70B90">
      <w:pPr>
        <w:numPr>
          <w:ilvl w:val="0"/>
          <w:numId w:val="4"/>
        </w:numPr>
        <w:jc w:val="both"/>
        <w:rPr>
          <w:sz w:val="28"/>
          <w:szCs w:val="28"/>
        </w:rPr>
      </w:pPr>
      <w:r w:rsidRPr="00E70B90">
        <w:rPr>
          <w:color w:val="000000"/>
          <w:sz w:val="28"/>
          <w:szCs w:val="28"/>
        </w:rPr>
        <w:lastRenderedPageBreak/>
        <w:t>директора школы</w:t>
      </w:r>
    </w:p>
    <w:p w:rsidR="00E70B90" w:rsidRPr="00E70B90" w:rsidRDefault="00E70B90" w:rsidP="00E70B90">
      <w:pPr>
        <w:numPr>
          <w:ilvl w:val="0"/>
          <w:numId w:val="4"/>
        </w:numPr>
        <w:jc w:val="both"/>
        <w:rPr>
          <w:sz w:val="28"/>
          <w:szCs w:val="28"/>
        </w:rPr>
      </w:pPr>
      <w:r w:rsidRPr="00E70B90">
        <w:rPr>
          <w:color w:val="000000"/>
          <w:sz w:val="28"/>
          <w:szCs w:val="28"/>
        </w:rPr>
        <w:t>заместителя директора по учебно-воспитательной работе</w:t>
      </w:r>
    </w:p>
    <w:p w:rsidR="00E70B90" w:rsidRPr="00E70B90" w:rsidRDefault="00E70B90" w:rsidP="00E70B90">
      <w:pPr>
        <w:numPr>
          <w:ilvl w:val="0"/>
          <w:numId w:val="4"/>
        </w:numPr>
        <w:jc w:val="both"/>
        <w:rPr>
          <w:sz w:val="28"/>
          <w:szCs w:val="28"/>
        </w:rPr>
      </w:pPr>
      <w:r w:rsidRPr="00E70B90">
        <w:rPr>
          <w:color w:val="000000"/>
          <w:sz w:val="28"/>
          <w:szCs w:val="28"/>
        </w:rPr>
        <w:t>Педагогический совет</w:t>
      </w:r>
    </w:p>
    <w:p w:rsidR="00E70B90" w:rsidRPr="00E70B90" w:rsidRDefault="00E70B90" w:rsidP="00E70B90">
      <w:pPr>
        <w:numPr>
          <w:ilvl w:val="0"/>
          <w:numId w:val="4"/>
        </w:numPr>
        <w:jc w:val="both"/>
        <w:rPr>
          <w:sz w:val="28"/>
          <w:szCs w:val="28"/>
        </w:rPr>
      </w:pPr>
      <w:r w:rsidRPr="00E70B90">
        <w:rPr>
          <w:color w:val="000000"/>
          <w:sz w:val="28"/>
          <w:szCs w:val="28"/>
        </w:rPr>
        <w:t>Методический совет</w:t>
      </w:r>
    </w:p>
    <w:p w:rsidR="00E70B90" w:rsidRPr="00E70B90" w:rsidRDefault="00E70B90" w:rsidP="00E70B90">
      <w:pPr>
        <w:numPr>
          <w:ilvl w:val="0"/>
          <w:numId w:val="4"/>
        </w:numPr>
        <w:jc w:val="both"/>
        <w:rPr>
          <w:sz w:val="28"/>
          <w:szCs w:val="28"/>
        </w:rPr>
      </w:pPr>
      <w:r w:rsidRPr="00E70B90">
        <w:rPr>
          <w:sz w:val="28"/>
          <w:szCs w:val="28"/>
        </w:rPr>
        <w:t>школьные методические объединения</w:t>
      </w:r>
    </w:p>
    <w:p w:rsidR="00E70B90" w:rsidRPr="00E70B90" w:rsidRDefault="00E70B90" w:rsidP="00E70B90">
      <w:pPr>
        <w:numPr>
          <w:ilvl w:val="0"/>
          <w:numId w:val="4"/>
        </w:numPr>
        <w:jc w:val="both"/>
        <w:rPr>
          <w:sz w:val="28"/>
          <w:szCs w:val="28"/>
        </w:rPr>
      </w:pPr>
      <w:r w:rsidRPr="00E70B90">
        <w:rPr>
          <w:sz w:val="28"/>
          <w:szCs w:val="28"/>
        </w:rPr>
        <w:t>целевые аналитические группы (комиссии)</w:t>
      </w:r>
    </w:p>
    <w:p w:rsidR="00E70B90" w:rsidRPr="00E70B90" w:rsidRDefault="00E70B90" w:rsidP="00E70B90">
      <w:pPr>
        <w:ind w:left="851" w:hanging="425"/>
        <w:jc w:val="both"/>
        <w:rPr>
          <w:color w:val="000000"/>
          <w:sz w:val="28"/>
          <w:szCs w:val="28"/>
        </w:rPr>
      </w:pPr>
      <w:r w:rsidRPr="00E70B90">
        <w:rPr>
          <w:color w:val="000000"/>
          <w:sz w:val="28"/>
          <w:szCs w:val="28"/>
        </w:rPr>
        <w:t>3.2. Функциональная характеристика  субъектов в системе внутренней оценки качества образования Учреждения:</w:t>
      </w:r>
    </w:p>
    <w:p w:rsidR="00E70B90" w:rsidRPr="00E70B90" w:rsidRDefault="00E70B90" w:rsidP="00E70B90">
      <w:pPr>
        <w:ind w:firstLine="426"/>
        <w:jc w:val="both"/>
        <w:rPr>
          <w:sz w:val="28"/>
          <w:szCs w:val="28"/>
        </w:rPr>
      </w:pPr>
      <w:r w:rsidRPr="00E70B90">
        <w:rPr>
          <w:color w:val="000000"/>
          <w:sz w:val="28"/>
          <w:szCs w:val="28"/>
        </w:rPr>
        <w:t>3.2.1. Директор школы:</w:t>
      </w:r>
    </w:p>
    <w:p w:rsidR="00E70B90" w:rsidRPr="00E70B90" w:rsidRDefault="00E70B90" w:rsidP="00E70B90">
      <w:pPr>
        <w:numPr>
          <w:ilvl w:val="0"/>
          <w:numId w:val="5"/>
        </w:numPr>
        <w:jc w:val="both"/>
        <w:rPr>
          <w:sz w:val="28"/>
          <w:szCs w:val="28"/>
        </w:rPr>
      </w:pPr>
      <w:r w:rsidRPr="00E70B90">
        <w:rPr>
          <w:sz w:val="28"/>
          <w:szCs w:val="28"/>
        </w:rPr>
        <w:t>осуществляет нормативно-правовое регулирование процедур оценки качества образования в части установления порядка и формы его проведения;</w:t>
      </w:r>
    </w:p>
    <w:p w:rsidR="00E70B90" w:rsidRPr="00E70B90" w:rsidRDefault="00E70B90" w:rsidP="00E70B90">
      <w:pPr>
        <w:numPr>
          <w:ilvl w:val="0"/>
          <w:numId w:val="5"/>
        </w:numPr>
        <w:jc w:val="both"/>
        <w:rPr>
          <w:sz w:val="28"/>
          <w:szCs w:val="28"/>
        </w:rPr>
      </w:pPr>
      <w:r w:rsidRPr="00E70B90">
        <w:rPr>
          <w:color w:val="000000"/>
          <w:sz w:val="28"/>
          <w:szCs w:val="28"/>
        </w:rPr>
        <w:t>организует разработку и реализацию программ развития образовательной системы школы, включая развитие школьной системы оценки качества образования;</w:t>
      </w:r>
    </w:p>
    <w:p w:rsidR="00E70B90" w:rsidRPr="00E70B90" w:rsidRDefault="00E70B90" w:rsidP="00E70B90">
      <w:pPr>
        <w:numPr>
          <w:ilvl w:val="0"/>
          <w:numId w:val="5"/>
        </w:numPr>
        <w:jc w:val="both"/>
        <w:rPr>
          <w:sz w:val="28"/>
          <w:szCs w:val="28"/>
        </w:rPr>
      </w:pPr>
      <w:r w:rsidRPr="00E70B90">
        <w:rPr>
          <w:color w:val="000000"/>
          <w:sz w:val="28"/>
          <w:szCs w:val="28"/>
        </w:rPr>
        <w:t>способствует формированию нормативно-правовой базы документов Учреждения, относящихся к</w:t>
      </w:r>
      <w:r w:rsidRPr="00E70B90">
        <w:rPr>
          <w:sz w:val="28"/>
          <w:szCs w:val="28"/>
        </w:rPr>
        <w:t xml:space="preserve"> обеспечению к</w:t>
      </w:r>
      <w:r w:rsidRPr="00E70B90">
        <w:rPr>
          <w:color w:val="000000"/>
          <w:sz w:val="28"/>
          <w:szCs w:val="28"/>
        </w:rPr>
        <w:t>ачества образования;</w:t>
      </w:r>
    </w:p>
    <w:p w:rsidR="00E70B90" w:rsidRPr="00E70B90" w:rsidRDefault="00E70B90" w:rsidP="00E70B90">
      <w:pPr>
        <w:numPr>
          <w:ilvl w:val="0"/>
          <w:numId w:val="5"/>
        </w:numPr>
        <w:jc w:val="both"/>
        <w:rPr>
          <w:sz w:val="28"/>
          <w:szCs w:val="28"/>
        </w:rPr>
      </w:pPr>
      <w:r w:rsidRPr="00E70B90">
        <w:rPr>
          <w:color w:val="000000"/>
          <w:sz w:val="28"/>
          <w:szCs w:val="28"/>
        </w:rPr>
        <w:t>способствует проведению анализа образовательной и социальной эффективности функционирования Учреждения;</w:t>
      </w:r>
    </w:p>
    <w:p w:rsidR="00E70B90" w:rsidRPr="00E70B90" w:rsidRDefault="00E70B90" w:rsidP="00E70B90">
      <w:pPr>
        <w:numPr>
          <w:ilvl w:val="0"/>
          <w:numId w:val="5"/>
        </w:numPr>
        <w:jc w:val="both"/>
        <w:rPr>
          <w:sz w:val="28"/>
          <w:szCs w:val="28"/>
        </w:rPr>
      </w:pPr>
      <w:r w:rsidRPr="00E70B90">
        <w:rPr>
          <w:color w:val="000000"/>
          <w:sz w:val="28"/>
          <w:szCs w:val="28"/>
        </w:rPr>
        <w:t>обеспечивает поддержку функционирования школьной системы оценки качества</w:t>
      </w:r>
      <w:r w:rsidRPr="00E70B90">
        <w:rPr>
          <w:sz w:val="28"/>
          <w:szCs w:val="28"/>
        </w:rPr>
        <w:t>;</w:t>
      </w:r>
    </w:p>
    <w:p w:rsidR="00E70B90" w:rsidRPr="00E70B90" w:rsidRDefault="00E70B90" w:rsidP="00E70B90">
      <w:pPr>
        <w:numPr>
          <w:ilvl w:val="0"/>
          <w:numId w:val="5"/>
        </w:numPr>
        <w:jc w:val="both"/>
        <w:rPr>
          <w:sz w:val="28"/>
          <w:szCs w:val="28"/>
        </w:rPr>
      </w:pPr>
      <w:r w:rsidRPr="00E70B90">
        <w:rPr>
          <w:color w:val="000000"/>
          <w:sz w:val="28"/>
          <w:szCs w:val="28"/>
        </w:rPr>
        <w:t>обеспечивает проведение в Учреждении контрольно-оценочных процедур, мониторинговых, социологических и статистических исследований по вопросам качества образования;</w:t>
      </w:r>
    </w:p>
    <w:p w:rsidR="00E70B90" w:rsidRPr="00E70B90" w:rsidRDefault="00E70B90" w:rsidP="00E70B90">
      <w:pPr>
        <w:numPr>
          <w:ilvl w:val="0"/>
          <w:numId w:val="5"/>
        </w:numPr>
        <w:jc w:val="both"/>
        <w:rPr>
          <w:sz w:val="28"/>
          <w:szCs w:val="28"/>
        </w:rPr>
      </w:pPr>
      <w:r w:rsidRPr="00E70B90">
        <w:rPr>
          <w:color w:val="000000"/>
          <w:sz w:val="28"/>
          <w:szCs w:val="28"/>
        </w:rPr>
        <w:t>обеспечивает предоставление информации о качестве образования на муниципальный и региональный уровни системы оценки качества образования;</w:t>
      </w:r>
    </w:p>
    <w:p w:rsidR="00E70B90" w:rsidRPr="00E70B90" w:rsidRDefault="00E70B90" w:rsidP="00E70B90">
      <w:pPr>
        <w:numPr>
          <w:ilvl w:val="0"/>
          <w:numId w:val="5"/>
        </w:numPr>
        <w:jc w:val="both"/>
        <w:rPr>
          <w:sz w:val="28"/>
          <w:szCs w:val="28"/>
        </w:rPr>
      </w:pPr>
      <w:r w:rsidRPr="00E70B90">
        <w:rPr>
          <w:sz w:val="28"/>
          <w:szCs w:val="28"/>
        </w:rPr>
        <w:t>принимает</w:t>
      </w:r>
      <w:r w:rsidRPr="00E70B90">
        <w:rPr>
          <w:color w:val="000000"/>
          <w:sz w:val="28"/>
          <w:szCs w:val="28"/>
        </w:rPr>
        <w:t xml:space="preserve"> управленческие решения по результатам оценки качества образования на уровне образовательного учреждения.</w:t>
      </w:r>
    </w:p>
    <w:p w:rsidR="00E70B90" w:rsidRPr="00E70B90" w:rsidRDefault="00E70B90" w:rsidP="00E70B90">
      <w:pPr>
        <w:ind w:firstLine="540"/>
        <w:jc w:val="both"/>
        <w:rPr>
          <w:sz w:val="28"/>
          <w:szCs w:val="28"/>
        </w:rPr>
      </w:pPr>
      <w:r w:rsidRPr="00E70B90">
        <w:rPr>
          <w:color w:val="000000"/>
          <w:sz w:val="28"/>
          <w:szCs w:val="28"/>
        </w:rPr>
        <w:t>3.2.2. Заместитель директора по учебно-воспитательной работе:</w:t>
      </w:r>
    </w:p>
    <w:p w:rsidR="00E70B90" w:rsidRPr="00E70B90" w:rsidRDefault="00E70B90" w:rsidP="00E70B90">
      <w:pPr>
        <w:numPr>
          <w:ilvl w:val="0"/>
          <w:numId w:val="6"/>
        </w:numPr>
        <w:jc w:val="both"/>
        <w:rPr>
          <w:sz w:val="28"/>
          <w:szCs w:val="28"/>
        </w:rPr>
      </w:pPr>
      <w:r w:rsidRPr="00E70B90">
        <w:rPr>
          <w:color w:val="000000"/>
          <w:sz w:val="28"/>
          <w:szCs w:val="28"/>
        </w:rPr>
        <w:t>проводит экспертизу организации, содержания и результатов аттестации учащихся в</w:t>
      </w:r>
      <w:r w:rsidRPr="00E70B90">
        <w:rPr>
          <w:sz w:val="28"/>
          <w:szCs w:val="28"/>
        </w:rPr>
        <w:t xml:space="preserve"> обра</w:t>
      </w:r>
      <w:r w:rsidRPr="00E70B90">
        <w:rPr>
          <w:color w:val="000000"/>
          <w:sz w:val="28"/>
          <w:szCs w:val="28"/>
        </w:rPr>
        <w:t>зовательном учреждении и формируют предложения по их совершенствованию;</w:t>
      </w:r>
    </w:p>
    <w:p w:rsidR="00E70B90" w:rsidRPr="00E70B90" w:rsidRDefault="00E70B90" w:rsidP="00E70B90">
      <w:pPr>
        <w:numPr>
          <w:ilvl w:val="0"/>
          <w:numId w:val="6"/>
        </w:numPr>
        <w:jc w:val="both"/>
        <w:rPr>
          <w:sz w:val="28"/>
          <w:szCs w:val="28"/>
        </w:rPr>
      </w:pPr>
      <w:r w:rsidRPr="00E70B90">
        <w:rPr>
          <w:color w:val="000000"/>
          <w:sz w:val="28"/>
          <w:szCs w:val="28"/>
        </w:rPr>
        <w:t>организует систему мониторинга качества образования в образовательном учреждении, осуществляет сбор, обработку</w:t>
      </w:r>
      <w:r w:rsidRPr="00E70B90">
        <w:rPr>
          <w:color w:val="000000"/>
          <w:sz w:val="28"/>
          <w:szCs w:val="28"/>
          <w:vertAlign w:val="subscript"/>
        </w:rPr>
        <w:t>;</w:t>
      </w:r>
      <w:r w:rsidRPr="00E70B90">
        <w:rPr>
          <w:color w:val="000000"/>
          <w:sz w:val="28"/>
          <w:szCs w:val="28"/>
        </w:rPr>
        <w:t xml:space="preserve"> хранение и представление информации о состоянии и динамики развития образовательного учреждения, анализирует результаты оценки качества образования на уровне образовательного учреждения;</w:t>
      </w:r>
    </w:p>
    <w:p w:rsidR="00E70B90" w:rsidRPr="00E70B90" w:rsidRDefault="00E70B90" w:rsidP="00E70B90">
      <w:pPr>
        <w:numPr>
          <w:ilvl w:val="0"/>
          <w:numId w:val="6"/>
        </w:numPr>
        <w:jc w:val="both"/>
        <w:rPr>
          <w:sz w:val="28"/>
          <w:szCs w:val="28"/>
        </w:rPr>
      </w:pPr>
      <w:r w:rsidRPr="00E70B90">
        <w:rPr>
          <w:sz w:val="28"/>
          <w:szCs w:val="28"/>
        </w:rPr>
        <w:t xml:space="preserve">обеспечивает </w:t>
      </w:r>
      <w:r w:rsidRPr="00E70B90">
        <w:rPr>
          <w:color w:val="000000"/>
          <w:sz w:val="28"/>
          <w:szCs w:val="28"/>
        </w:rPr>
        <w:t>информационную поддержку школьной системы оценки качества образования;</w:t>
      </w:r>
    </w:p>
    <w:p w:rsidR="00E70B90" w:rsidRPr="00E70B90" w:rsidRDefault="00E70B90" w:rsidP="00E70B90">
      <w:pPr>
        <w:numPr>
          <w:ilvl w:val="0"/>
          <w:numId w:val="6"/>
        </w:numPr>
        <w:jc w:val="both"/>
        <w:rPr>
          <w:sz w:val="28"/>
          <w:szCs w:val="28"/>
        </w:rPr>
      </w:pPr>
      <w:r w:rsidRPr="00E70B90">
        <w:rPr>
          <w:color w:val="000000"/>
          <w:sz w:val="28"/>
          <w:szCs w:val="28"/>
        </w:rPr>
        <w:t>разрабатывает мероприятия и готовит предложения, направленные на совершенствование школьной системы оценки качества образования, участвует в этих мероприятиях.</w:t>
      </w:r>
    </w:p>
    <w:p w:rsidR="00E70B90" w:rsidRPr="00E70B90" w:rsidRDefault="00E70B90" w:rsidP="00E70B90">
      <w:pPr>
        <w:ind w:firstLine="540"/>
        <w:jc w:val="both"/>
        <w:rPr>
          <w:sz w:val="28"/>
          <w:szCs w:val="28"/>
        </w:rPr>
      </w:pPr>
      <w:r w:rsidRPr="00E70B90">
        <w:rPr>
          <w:sz w:val="28"/>
          <w:szCs w:val="28"/>
        </w:rPr>
        <w:t> </w:t>
      </w:r>
      <w:r w:rsidRPr="00E70B90">
        <w:rPr>
          <w:color w:val="000000"/>
          <w:sz w:val="28"/>
          <w:szCs w:val="28"/>
        </w:rPr>
        <w:t>3.2.3.Педагогический совет:</w:t>
      </w:r>
    </w:p>
    <w:p w:rsidR="00E70B90" w:rsidRPr="00E70B90" w:rsidRDefault="00E70B90" w:rsidP="00E70B90">
      <w:pPr>
        <w:numPr>
          <w:ilvl w:val="0"/>
          <w:numId w:val="7"/>
        </w:numPr>
        <w:jc w:val="both"/>
        <w:rPr>
          <w:sz w:val="28"/>
          <w:szCs w:val="28"/>
        </w:rPr>
      </w:pPr>
      <w:r w:rsidRPr="00E70B90">
        <w:rPr>
          <w:color w:val="000000"/>
          <w:sz w:val="28"/>
          <w:szCs w:val="28"/>
        </w:rPr>
        <w:lastRenderedPageBreak/>
        <w:t>разрабатывает и реализует Программу развития школы, включая развитие школьной системы оценки качества образования;</w:t>
      </w:r>
    </w:p>
    <w:p w:rsidR="00E70B90" w:rsidRPr="00E70B90" w:rsidRDefault="00E70B90" w:rsidP="00E70B90">
      <w:pPr>
        <w:numPr>
          <w:ilvl w:val="0"/>
          <w:numId w:val="7"/>
        </w:numPr>
        <w:jc w:val="both"/>
        <w:rPr>
          <w:sz w:val="28"/>
          <w:szCs w:val="28"/>
        </w:rPr>
      </w:pPr>
      <w:r w:rsidRPr="00E70B90">
        <w:rPr>
          <w:color w:val="000000"/>
          <w:sz w:val="28"/>
          <w:szCs w:val="28"/>
        </w:rPr>
        <w:t>участвует в разработке методики оценки качества образования на уровне образовательного учреждения.</w:t>
      </w:r>
    </w:p>
    <w:p w:rsidR="00E70B90" w:rsidRPr="00E70B90" w:rsidRDefault="00E70B90" w:rsidP="00E70B90">
      <w:pPr>
        <w:ind w:firstLine="540"/>
        <w:jc w:val="both"/>
        <w:rPr>
          <w:sz w:val="28"/>
          <w:szCs w:val="28"/>
        </w:rPr>
      </w:pPr>
      <w:r w:rsidRPr="00E70B90">
        <w:rPr>
          <w:color w:val="000000"/>
          <w:sz w:val="28"/>
          <w:szCs w:val="28"/>
        </w:rPr>
        <w:t>3.2.4. Методический совет:</w:t>
      </w:r>
    </w:p>
    <w:p w:rsidR="00E70B90" w:rsidRPr="00E70B90" w:rsidRDefault="00E70B90" w:rsidP="00E70B90">
      <w:pPr>
        <w:numPr>
          <w:ilvl w:val="0"/>
          <w:numId w:val="8"/>
        </w:numPr>
        <w:jc w:val="both"/>
        <w:rPr>
          <w:sz w:val="28"/>
          <w:szCs w:val="28"/>
        </w:rPr>
      </w:pPr>
      <w:r w:rsidRPr="00E70B90">
        <w:rPr>
          <w:color w:val="000000"/>
          <w:sz w:val="28"/>
          <w:szCs w:val="28"/>
        </w:rPr>
        <w:t>осуществляет согласование рабочих учебных программ;</w:t>
      </w:r>
    </w:p>
    <w:p w:rsidR="00E70B90" w:rsidRPr="00E70B90" w:rsidRDefault="00E70B90" w:rsidP="00E70B90">
      <w:pPr>
        <w:numPr>
          <w:ilvl w:val="0"/>
          <w:numId w:val="8"/>
        </w:numPr>
        <w:jc w:val="both"/>
        <w:rPr>
          <w:sz w:val="28"/>
          <w:szCs w:val="28"/>
        </w:rPr>
      </w:pPr>
      <w:r w:rsidRPr="00E70B90">
        <w:rPr>
          <w:color w:val="000000"/>
          <w:sz w:val="28"/>
          <w:szCs w:val="28"/>
        </w:rPr>
        <w:t>изучает, обобщает опыт функционирования и развития системы оценки качества образования.</w:t>
      </w:r>
    </w:p>
    <w:p w:rsidR="00E70B90" w:rsidRPr="00E70B90" w:rsidRDefault="00E70B90" w:rsidP="00E70B90">
      <w:pPr>
        <w:ind w:left="567"/>
        <w:jc w:val="both"/>
        <w:rPr>
          <w:color w:val="000000"/>
          <w:sz w:val="28"/>
          <w:szCs w:val="28"/>
        </w:rPr>
      </w:pPr>
      <w:r w:rsidRPr="00E70B90">
        <w:rPr>
          <w:color w:val="000000"/>
          <w:sz w:val="28"/>
          <w:szCs w:val="28"/>
        </w:rPr>
        <w:t>3.2.5. Методические объединения преподавателей школы:</w:t>
      </w:r>
    </w:p>
    <w:p w:rsidR="00E70B90" w:rsidRPr="00E70B90" w:rsidRDefault="00E70B90" w:rsidP="00E70B90">
      <w:pPr>
        <w:numPr>
          <w:ilvl w:val="0"/>
          <w:numId w:val="28"/>
        </w:numPr>
        <w:jc w:val="both"/>
        <w:rPr>
          <w:sz w:val="28"/>
          <w:szCs w:val="28"/>
        </w:rPr>
      </w:pPr>
      <w:r w:rsidRPr="00E70B90">
        <w:rPr>
          <w:sz w:val="28"/>
          <w:szCs w:val="28"/>
        </w:rPr>
        <w:t>осуществляют методическую поддержку обучающихся и преподавателей при подготовке к промежуточной и итоговой аттестации;</w:t>
      </w:r>
    </w:p>
    <w:p w:rsidR="00E70B90" w:rsidRPr="00E70B90" w:rsidRDefault="00E70B90" w:rsidP="00E70B90">
      <w:pPr>
        <w:numPr>
          <w:ilvl w:val="0"/>
          <w:numId w:val="28"/>
        </w:numPr>
        <w:jc w:val="both"/>
        <w:rPr>
          <w:sz w:val="28"/>
          <w:szCs w:val="28"/>
        </w:rPr>
      </w:pPr>
      <w:r w:rsidRPr="00E70B90">
        <w:rPr>
          <w:sz w:val="28"/>
          <w:szCs w:val="28"/>
        </w:rPr>
        <w:t>определяют потребность в повышении квалификации преподавателей, качества преподавания и обучения;</w:t>
      </w:r>
    </w:p>
    <w:p w:rsidR="00E70B90" w:rsidRPr="00E70B90" w:rsidRDefault="00E70B90" w:rsidP="00E70B90">
      <w:pPr>
        <w:numPr>
          <w:ilvl w:val="0"/>
          <w:numId w:val="28"/>
        </w:numPr>
        <w:jc w:val="both"/>
        <w:rPr>
          <w:sz w:val="28"/>
          <w:szCs w:val="28"/>
        </w:rPr>
      </w:pPr>
      <w:r w:rsidRPr="00E70B90">
        <w:rPr>
          <w:sz w:val="28"/>
          <w:szCs w:val="28"/>
        </w:rPr>
        <w:t xml:space="preserve">осуществляют ведение баз данных </w:t>
      </w:r>
      <w:proofErr w:type="spellStart"/>
      <w:r w:rsidRPr="00E70B90">
        <w:rPr>
          <w:sz w:val="28"/>
          <w:szCs w:val="28"/>
        </w:rPr>
        <w:t>портфолио</w:t>
      </w:r>
      <w:proofErr w:type="spellEnd"/>
      <w:r w:rsidRPr="00E70B90">
        <w:rPr>
          <w:sz w:val="28"/>
          <w:szCs w:val="28"/>
        </w:rPr>
        <w:t xml:space="preserve"> педагогических работников.</w:t>
      </w:r>
    </w:p>
    <w:p w:rsidR="00E70B90" w:rsidRPr="00E70B90" w:rsidRDefault="00E70B90" w:rsidP="00E70B90">
      <w:pPr>
        <w:ind w:left="284"/>
        <w:jc w:val="both"/>
        <w:rPr>
          <w:sz w:val="28"/>
          <w:szCs w:val="28"/>
        </w:rPr>
      </w:pPr>
      <w:r w:rsidRPr="00E70B90">
        <w:rPr>
          <w:sz w:val="28"/>
          <w:szCs w:val="28"/>
        </w:rPr>
        <w:t>3.2.6. Целевые аналитические группы (комиссии):</w:t>
      </w:r>
    </w:p>
    <w:p w:rsidR="00E70B90" w:rsidRPr="00E70B90" w:rsidRDefault="00E70B90" w:rsidP="00E70B90">
      <w:pPr>
        <w:numPr>
          <w:ilvl w:val="0"/>
          <w:numId w:val="29"/>
        </w:numPr>
        <w:ind w:left="1276"/>
        <w:jc w:val="both"/>
        <w:rPr>
          <w:sz w:val="28"/>
          <w:szCs w:val="28"/>
        </w:rPr>
      </w:pPr>
      <w:r w:rsidRPr="00E70B90">
        <w:rPr>
          <w:sz w:val="28"/>
          <w:szCs w:val="28"/>
        </w:rPr>
        <w:t>участвуют в оценке продуктивности и профессионализма преподавателей в первом направлении их аттестации;</w:t>
      </w:r>
    </w:p>
    <w:p w:rsidR="00E70B90" w:rsidRPr="00E70B90" w:rsidRDefault="00E70B90" w:rsidP="00E70B90">
      <w:pPr>
        <w:numPr>
          <w:ilvl w:val="0"/>
          <w:numId w:val="29"/>
        </w:numPr>
        <w:ind w:left="1276"/>
        <w:jc w:val="both"/>
        <w:rPr>
          <w:sz w:val="28"/>
          <w:szCs w:val="28"/>
        </w:rPr>
      </w:pPr>
      <w:r w:rsidRPr="00E70B90">
        <w:rPr>
          <w:sz w:val="28"/>
          <w:szCs w:val="28"/>
        </w:rPr>
        <w:t xml:space="preserve">решают вопросы координации деятельности структурных подразделений школы в вопросах </w:t>
      </w:r>
      <w:proofErr w:type="gramStart"/>
      <w:r w:rsidRPr="00E70B90">
        <w:rPr>
          <w:sz w:val="28"/>
          <w:szCs w:val="28"/>
        </w:rPr>
        <w:t>прогнозирования тенденций развития системы образования Учреждения</w:t>
      </w:r>
      <w:proofErr w:type="gramEnd"/>
      <w:r w:rsidRPr="00E70B90">
        <w:rPr>
          <w:sz w:val="28"/>
          <w:szCs w:val="28"/>
        </w:rPr>
        <w:t>.</w:t>
      </w:r>
    </w:p>
    <w:p w:rsidR="00E70B90" w:rsidRPr="00E70B90" w:rsidRDefault="00E70B90" w:rsidP="00E70B90">
      <w:pPr>
        <w:ind w:left="284"/>
        <w:jc w:val="both"/>
        <w:rPr>
          <w:sz w:val="28"/>
          <w:szCs w:val="28"/>
        </w:rPr>
      </w:pPr>
      <w:r w:rsidRPr="00E70B90">
        <w:rPr>
          <w:sz w:val="28"/>
          <w:szCs w:val="28"/>
        </w:rPr>
        <w:t xml:space="preserve">3.3. Объектом </w:t>
      </w:r>
      <w:proofErr w:type="spellStart"/>
      <w:r w:rsidRPr="00E70B90">
        <w:rPr>
          <w:sz w:val="28"/>
          <w:szCs w:val="28"/>
        </w:rPr>
        <w:t>внутришкольного</w:t>
      </w:r>
      <w:proofErr w:type="spellEnd"/>
      <w:r w:rsidRPr="00E70B90">
        <w:rPr>
          <w:sz w:val="28"/>
          <w:szCs w:val="28"/>
        </w:rPr>
        <w:t xml:space="preserve"> мониторинга являются:</w:t>
      </w:r>
    </w:p>
    <w:p w:rsidR="00E70B90" w:rsidRPr="00BF30A5" w:rsidRDefault="00E70B90" w:rsidP="00E70B90">
      <w:pPr>
        <w:numPr>
          <w:ilvl w:val="0"/>
          <w:numId w:val="34"/>
        </w:numPr>
        <w:jc w:val="both"/>
        <w:rPr>
          <w:sz w:val="28"/>
          <w:szCs w:val="28"/>
        </w:rPr>
      </w:pPr>
      <w:r w:rsidRPr="00BF30A5">
        <w:rPr>
          <w:sz w:val="28"/>
          <w:szCs w:val="28"/>
        </w:rPr>
        <w:t>образовательная среда</w:t>
      </w:r>
    </w:p>
    <w:p w:rsidR="00E70B90" w:rsidRPr="00E70B90" w:rsidRDefault="00E70B90" w:rsidP="00E70B90">
      <w:pPr>
        <w:numPr>
          <w:ilvl w:val="0"/>
          <w:numId w:val="35"/>
        </w:numPr>
        <w:jc w:val="both"/>
        <w:rPr>
          <w:sz w:val="28"/>
          <w:szCs w:val="28"/>
        </w:rPr>
      </w:pPr>
      <w:r w:rsidRPr="00E70B90">
        <w:rPr>
          <w:sz w:val="28"/>
          <w:szCs w:val="28"/>
        </w:rPr>
        <w:t xml:space="preserve">контингент </w:t>
      </w:r>
      <w:proofErr w:type="gramStart"/>
      <w:r w:rsidR="00BF30A5" w:rsidRPr="00E70B90">
        <w:rPr>
          <w:sz w:val="28"/>
          <w:szCs w:val="28"/>
        </w:rPr>
        <w:t>обучающихся</w:t>
      </w:r>
      <w:proofErr w:type="gramEnd"/>
      <w:r w:rsidRPr="00E70B90">
        <w:rPr>
          <w:sz w:val="28"/>
          <w:szCs w:val="28"/>
        </w:rPr>
        <w:t xml:space="preserve"> школы</w:t>
      </w:r>
    </w:p>
    <w:p w:rsidR="00E70B90" w:rsidRPr="00E70B90" w:rsidRDefault="00E70B90" w:rsidP="00E70B90">
      <w:pPr>
        <w:numPr>
          <w:ilvl w:val="0"/>
          <w:numId w:val="35"/>
        </w:numPr>
        <w:jc w:val="both"/>
        <w:rPr>
          <w:sz w:val="28"/>
          <w:szCs w:val="28"/>
        </w:rPr>
      </w:pPr>
      <w:r w:rsidRPr="00E70B90">
        <w:rPr>
          <w:sz w:val="28"/>
          <w:szCs w:val="28"/>
        </w:rPr>
        <w:t>материально-техническая база</w:t>
      </w:r>
    </w:p>
    <w:p w:rsidR="00E70B90" w:rsidRPr="00E70B90" w:rsidRDefault="00E70B90" w:rsidP="00E70B90">
      <w:pPr>
        <w:numPr>
          <w:ilvl w:val="0"/>
          <w:numId w:val="35"/>
        </w:numPr>
        <w:jc w:val="both"/>
        <w:rPr>
          <w:sz w:val="28"/>
          <w:szCs w:val="28"/>
        </w:rPr>
      </w:pPr>
      <w:r w:rsidRPr="00E70B90">
        <w:rPr>
          <w:sz w:val="28"/>
          <w:szCs w:val="28"/>
        </w:rPr>
        <w:t>кадровое обеспечение образовательного процесса</w:t>
      </w:r>
    </w:p>
    <w:p w:rsidR="00E70B90" w:rsidRPr="00BF30A5" w:rsidRDefault="00E70B90" w:rsidP="00E70B90">
      <w:pPr>
        <w:numPr>
          <w:ilvl w:val="0"/>
          <w:numId w:val="34"/>
        </w:numPr>
        <w:jc w:val="both"/>
        <w:rPr>
          <w:sz w:val="28"/>
          <w:szCs w:val="28"/>
        </w:rPr>
      </w:pPr>
      <w:r w:rsidRPr="00BF30A5">
        <w:rPr>
          <w:sz w:val="28"/>
          <w:szCs w:val="28"/>
        </w:rPr>
        <w:t>обучающийся</w:t>
      </w:r>
    </w:p>
    <w:p w:rsidR="00E70B90" w:rsidRPr="00E70B90" w:rsidRDefault="00E70B90" w:rsidP="00E70B90">
      <w:pPr>
        <w:numPr>
          <w:ilvl w:val="0"/>
          <w:numId w:val="36"/>
        </w:numPr>
        <w:jc w:val="both"/>
        <w:rPr>
          <w:sz w:val="28"/>
          <w:szCs w:val="28"/>
        </w:rPr>
      </w:pPr>
      <w:r w:rsidRPr="00E70B90">
        <w:rPr>
          <w:sz w:val="28"/>
          <w:szCs w:val="28"/>
        </w:rPr>
        <w:t>степень адаптации к обучению обучающихся 1 классов</w:t>
      </w:r>
    </w:p>
    <w:p w:rsidR="00E70B90" w:rsidRPr="00E70B90" w:rsidRDefault="00E70B90" w:rsidP="00E70B90">
      <w:pPr>
        <w:numPr>
          <w:ilvl w:val="0"/>
          <w:numId w:val="36"/>
        </w:numPr>
        <w:jc w:val="both"/>
        <w:rPr>
          <w:sz w:val="28"/>
          <w:szCs w:val="28"/>
        </w:rPr>
      </w:pPr>
      <w:r w:rsidRPr="00E70B90">
        <w:rPr>
          <w:sz w:val="28"/>
          <w:szCs w:val="28"/>
        </w:rPr>
        <w:t xml:space="preserve">уровень успеваемости </w:t>
      </w:r>
      <w:proofErr w:type="gramStart"/>
      <w:r w:rsidRPr="00E70B90">
        <w:rPr>
          <w:sz w:val="28"/>
          <w:szCs w:val="28"/>
        </w:rPr>
        <w:t>обучающихся</w:t>
      </w:r>
      <w:proofErr w:type="gramEnd"/>
    </w:p>
    <w:p w:rsidR="00E70B90" w:rsidRPr="00E70B90" w:rsidRDefault="00E70B90" w:rsidP="00E70B90">
      <w:pPr>
        <w:numPr>
          <w:ilvl w:val="0"/>
          <w:numId w:val="36"/>
        </w:numPr>
        <w:jc w:val="both"/>
        <w:rPr>
          <w:sz w:val="28"/>
          <w:szCs w:val="28"/>
        </w:rPr>
      </w:pPr>
      <w:r w:rsidRPr="00E70B90">
        <w:rPr>
          <w:sz w:val="28"/>
          <w:szCs w:val="28"/>
        </w:rPr>
        <w:t>уровень качества знаний</w:t>
      </w:r>
    </w:p>
    <w:p w:rsidR="00E70B90" w:rsidRPr="00E70B90" w:rsidRDefault="00E70B90" w:rsidP="00E70B90">
      <w:pPr>
        <w:numPr>
          <w:ilvl w:val="0"/>
          <w:numId w:val="36"/>
        </w:numPr>
        <w:jc w:val="both"/>
        <w:rPr>
          <w:sz w:val="28"/>
          <w:szCs w:val="28"/>
        </w:rPr>
      </w:pPr>
      <w:r w:rsidRPr="00E70B90">
        <w:rPr>
          <w:sz w:val="28"/>
          <w:szCs w:val="28"/>
        </w:rPr>
        <w:t xml:space="preserve">уровень степени </w:t>
      </w:r>
      <w:proofErr w:type="spellStart"/>
      <w:r w:rsidRPr="00E70B90">
        <w:rPr>
          <w:sz w:val="28"/>
          <w:szCs w:val="28"/>
        </w:rPr>
        <w:t>обученности</w:t>
      </w:r>
      <w:proofErr w:type="spellEnd"/>
      <w:r w:rsidRPr="00E70B90">
        <w:rPr>
          <w:sz w:val="28"/>
          <w:szCs w:val="28"/>
        </w:rPr>
        <w:t xml:space="preserve"> </w:t>
      </w:r>
      <w:proofErr w:type="gramStart"/>
      <w:r w:rsidR="00BF30A5" w:rsidRPr="00E70B90">
        <w:rPr>
          <w:sz w:val="28"/>
          <w:szCs w:val="28"/>
        </w:rPr>
        <w:t>обучающихся</w:t>
      </w:r>
      <w:proofErr w:type="gramEnd"/>
      <w:r w:rsidRPr="00E70B90">
        <w:rPr>
          <w:sz w:val="28"/>
          <w:szCs w:val="28"/>
        </w:rPr>
        <w:t xml:space="preserve"> (по всем предметам)</w:t>
      </w:r>
    </w:p>
    <w:p w:rsidR="00E70B90" w:rsidRPr="00E70B90" w:rsidRDefault="00E70B90" w:rsidP="00E70B90">
      <w:pPr>
        <w:numPr>
          <w:ilvl w:val="0"/>
          <w:numId w:val="36"/>
        </w:numPr>
        <w:jc w:val="both"/>
        <w:rPr>
          <w:sz w:val="28"/>
          <w:szCs w:val="28"/>
        </w:rPr>
      </w:pPr>
      <w:r w:rsidRPr="00E70B90">
        <w:rPr>
          <w:sz w:val="28"/>
          <w:szCs w:val="28"/>
        </w:rPr>
        <w:t xml:space="preserve">уровень </w:t>
      </w:r>
      <w:proofErr w:type="spellStart"/>
      <w:r w:rsidRPr="00E70B90">
        <w:rPr>
          <w:sz w:val="28"/>
          <w:szCs w:val="28"/>
        </w:rPr>
        <w:t>сформированности</w:t>
      </w:r>
      <w:proofErr w:type="spellEnd"/>
      <w:r w:rsidRPr="00E70B90">
        <w:rPr>
          <w:sz w:val="28"/>
          <w:szCs w:val="28"/>
        </w:rPr>
        <w:t xml:space="preserve"> умений и навыков</w:t>
      </w:r>
    </w:p>
    <w:p w:rsidR="00E70B90" w:rsidRPr="00E70B90" w:rsidRDefault="00E70B90" w:rsidP="00E70B90">
      <w:pPr>
        <w:numPr>
          <w:ilvl w:val="0"/>
          <w:numId w:val="36"/>
        </w:numPr>
        <w:jc w:val="both"/>
        <w:rPr>
          <w:sz w:val="28"/>
          <w:szCs w:val="28"/>
        </w:rPr>
      </w:pPr>
      <w:r w:rsidRPr="00E70B90">
        <w:rPr>
          <w:sz w:val="28"/>
          <w:szCs w:val="28"/>
        </w:rPr>
        <w:t>уровень работы с одарёнными детьми</w:t>
      </w:r>
    </w:p>
    <w:p w:rsidR="00BF30A5" w:rsidRDefault="00E70B90" w:rsidP="00E70B90">
      <w:pPr>
        <w:numPr>
          <w:ilvl w:val="0"/>
          <w:numId w:val="36"/>
        </w:numPr>
        <w:jc w:val="both"/>
        <w:rPr>
          <w:sz w:val="28"/>
          <w:szCs w:val="28"/>
        </w:rPr>
      </w:pPr>
      <w:r w:rsidRPr="00BF30A5">
        <w:rPr>
          <w:sz w:val="28"/>
          <w:szCs w:val="28"/>
        </w:rPr>
        <w:t xml:space="preserve">посещение занятий </w:t>
      </w:r>
      <w:proofErr w:type="gramStart"/>
      <w:r w:rsidR="00BF30A5" w:rsidRPr="00E70B90">
        <w:rPr>
          <w:sz w:val="28"/>
          <w:szCs w:val="28"/>
        </w:rPr>
        <w:t>обучающи</w:t>
      </w:r>
      <w:r w:rsidR="00BF30A5">
        <w:rPr>
          <w:sz w:val="28"/>
          <w:szCs w:val="28"/>
        </w:rPr>
        <w:t>ми</w:t>
      </w:r>
      <w:r w:rsidR="00BF30A5" w:rsidRPr="00E70B90">
        <w:rPr>
          <w:sz w:val="28"/>
          <w:szCs w:val="28"/>
        </w:rPr>
        <w:t>ся</w:t>
      </w:r>
      <w:proofErr w:type="gramEnd"/>
      <w:r w:rsidR="00BF30A5" w:rsidRPr="00BF30A5">
        <w:rPr>
          <w:sz w:val="28"/>
          <w:szCs w:val="28"/>
        </w:rPr>
        <w:t xml:space="preserve"> </w:t>
      </w:r>
    </w:p>
    <w:p w:rsidR="00E70B90" w:rsidRPr="00BF30A5" w:rsidRDefault="00E70B90" w:rsidP="00E70B90">
      <w:pPr>
        <w:numPr>
          <w:ilvl w:val="0"/>
          <w:numId w:val="36"/>
        </w:numPr>
        <w:jc w:val="both"/>
        <w:rPr>
          <w:sz w:val="28"/>
          <w:szCs w:val="28"/>
        </w:rPr>
      </w:pPr>
      <w:r w:rsidRPr="00BF30A5">
        <w:rPr>
          <w:sz w:val="28"/>
          <w:szCs w:val="28"/>
        </w:rPr>
        <w:t xml:space="preserve">степень удовлетворённости </w:t>
      </w:r>
      <w:proofErr w:type="gramStart"/>
      <w:r w:rsidRPr="00BF30A5">
        <w:rPr>
          <w:sz w:val="28"/>
          <w:szCs w:val="28"/>
        </w:rPr>
        <w:t>обучающихся</w:t>
      </w:r>
      <w:proofErr w:type="gramEnd"/>
      <w:r w:rsidRPr="00BF30A5">
        <w:rPr>
          <w:sz w:val="28"/>
          <w:szCs w:val="28"/>
        </w:rPr>
        <w:t xml:space="preserve"> образовательным процессом в школе</w:t>
      </w:r>
    </w:p>
    <w:p w:rsidR="00E70B90" w:rsidRPr="00E70B90" w:rsidRDefault="00E70B90" w:rsidP="00E70B90">
      <w:pPr>
        <w:numPr>
          <w:ilvl w:val="0"/>
          <w:numId w:val="36"/>
        </w:numPr>
        <w:jc w:val="both"/>
        <w:rPr>
          <w:sz w:val="28"/>
          <w:szCs w:val="28"/>
        </w:rPr>
      </w:pPr>
      <w:r w:rsidRPr="00E70B90">
        <w:rPr>
          <w:sz w:val="28"/>
          <w:szCs w:val="28"/>
        </w:rPr>
        <w:t xml:space="preserve">модель выпускника, уровень её достижения </w:t>
      </w:r>
      <w:proofErr w:type="gramStart"/>
      <w:r w:rsidRPr="00E70B90">
        <w:rPr>
          <w:sz w:val="28"/>
          <w:szCs w:val="28"/>
        </w:rPr>
        <w:t>обучающимися</w:t>
      </w:r>
      <w:proofErr w:type="gramEnd"/>
      <w:r w:rsidRPr="00E70B90">
        <w:rPr>
          <w:sz w:val="28"/>
          <w:szCs w:val="28"/>
        </w:rPr>
        <w:t xml:space="preserve"> школы</w:t>
      </w:r>
    </w:p>
    <w:p w:rsidR="00E70B90" w:rsidRPr="00BF30A5" w:rsidRDefault="00E70B90" w:rsidP="00E70B90">
      <w:pPr>
        <w:numPr>
          <w:ilvl w:val="0"/>
          <w:numId w:val="34"/>
        </w:numPr>
        <w:jc w:val="both"/>
        <w:rPr>
          <w:sz w:val="28"/>
          <w:szCs w:val="28"/>
        </w:rPr>
      </w:pPr>
      <w:r w:rsidRPr="00BF30A5">
        <w:rPr>
          <w:sz w:val="28"/>
          <w:szCs w:val="28"/>
        </w:rPr>
        <w:t>педагогические работники</w:t>
      </w:r>
    </w:p>
    <w:p w:rsidR="00E70B90" w:rsidRPr="00E70B90" w:rsidRDefault="00E70B90" w:rsidP="00E70B90">
      <w:pPr>
        <w:numPr>
          <w:ilvl w:val="0"/>
          <w:numId w:val="37"/>
        </w:numPr>
        <w:jc w:val="both"/>
        <w:rPr>
          <w:sz w:val="28"/>
          <w:szCs w:val="28"/>
        </w:rPr>
      </w:pPr>
      <w:r w:rsidRPr="00E70B90">
        <w:rPr>
          <w:sz w:val="28"/>
          <w:szCs w:val="28"/>
        </w:rPr>
        <w:t>уровень профессиональной компетенции</w:t>
      </w:r>
    </w:p>
    <w:p w:rsidR="00E70B90" w:rsidRPr="00E70B90" w:rsidRDefault="00E70B90" w:rsidP="00E70B90">
      <w:pPr>
        <w:numPr>
          <w:ilvl w:val="0"/>
          <w:numId w:val="37"/>
        </w:numPr>
        <w:jc w:val="both"/>
        <w:rPr>
          <w:sz w:val="28"/>
          <w:szCs w:val="28"/>
        </w:rPr>
      </w:pPr>
      <w:r w:rsidRPr="00E70B90">
        <w:rPr>
          <w:sz w:val="28"/>
          <w:szCs w:val="28"/>
        </w:rPr>
        <w:t>качество и результативность педагогической работы</w:t>
      </w:r>
    </w:p>
    <w:p w:rsidR="00E70B90" w:rsidRPr="00E70B90" w:rsidRDefault="00E70B90" w:rsidP="00E70B90">
      <w:pPr>
        <w:numPr>
          <w:ilvl w:val="0"/>
          <w:numId w:val="37"/>
        </w:numPr>
        <w:jc w:val="both"/>
        <w:rPr>
          <w:sz w:val="28"/>
          <w:szCs w:val="28"/>
        </w:rPr>
      </w:pPr>
      <w:r w:rsidRPr="00E70B90">
        <w:rPr>
          <w:sz w:val="28"/>
          <w:szCs w:val="28"/>
        </w:rPr>
        <w:t>уровень инновационной деятельности педагога</w:t>
      </w:r>
    </w:p>
    <w:p w:rsidR="00E70B90" w:rsidRPr="00E70B90" w:rsidRDefault="00E70B90" w:rsidP="00E70B90">
      <w:pPr>
        <w:numPr>
          <w:ilvl w:val="0"/>
          <w:numId w:val="37"/>
        </w:numPr>
        <w:jc w:val="both"/>
        <w:rPr>
          <w:sz w:val="28"/>
          <w:szCs w:val="28"/>
        </w:rPr>
      </w:pPr>
      <w:r w:rsidRPr="00E70B90">
        <w:rPr>
          <w:sz w:val="28"/>
          <w:szCs w:val="28"/>
        </w:rPr>
        <w:t>анализ педагогических затруднений</w:t>
      </w:r>
    </w:p>
    <w:p w:rsidR="00E70B90" w:rsidRPr="00E70B90" w:rsidRDefault="00E70B90" w:rsidP="00E70B90">
      <w:pPr>
        <w:numPr>
          <w:ilvl w:val="0"/>
          <w:numId w:val="37"/>
        </w:numPr>
        <w:jc w:val="both"/>
        <w:rPr>
          <w:sz w:val="28"/>
          <w:szCs w:val="28"/>
        </w:rPr>
      </w:pPr>
      <w:r w:rsidRPr="00E70B90">
        <w:rPr>
          <w:sz w:val="28"/>
          <w:szCs w:val="28"/>
        </w:rPr>
        <w:t>самообразовательная деятельность</w:t>
      </w:r>
    </w:p>
    <w:p w:rsidR="00E70B90" w:rsidRPr="00BF30A5" w:rsidRDefault="00E70B90" w:rsidP="00E70B90">
      <w:pPr>
        <w:numPr>
          <w:ilvl w:val="0"/>
          <w:numId w:val="34"/>
        </w:numPr>
        <w:jc w:val="both"/>
        <w:rPr>
          <w:sz w:val="28"/>
          <w:szCs w:val="28"/>
        </w:rPr>
      </w:pPr>
      <w:r w:rsidRPr="00BF30A5">
        <w:rPr>
          <w:sz w:val="28"/>
          <w:szCs w:val="28"/>
        </w:rPr>
        <w:t>образовательный процесс</w:t>
      </w:r>
    </w:p>
    <w:p w:rsidR="00E70B90" w:rsidRPr="00E70B90" w:rsidRDefault="00E70B90" w:rsidP="00E70B90">
      <w:pPr>
        <w:numPr>
          <w:ilvl w:val="0"/>
          <w:numId w:val="38"/>
        </w:numPr>
        <w:jc w:val="both"/>
        <w:rPr>
          <w:sz w:val="28"/>
          <w:szCs w:val="28"/>
        </w:rPr>
      </w:pPr>
      <w:r w:rsidRPr="00E70B90">
        <w:rPr>
          <w:sz w:val="28"/>
          <w:szCs w:val="28"/>
        </w:rPr>
        <w:lastRenderedPageBreak/>
        <w:t xml:space="preserve">анализ стартового, промежуточного и итогового </w:t>
      </w:r>
      <w:proofErr w:type="gramStart"/>
      <w:r w:rsidRPr="00E70B90">
        <w:rPr>
          <w:sz w:val="28"/>
          <w:szCs w:val="28"/>
        </w:rPr>
        <w:t>контроля за</w:t>
      </w:r>
      <w:proofErr w:type="gramEnd"/>
      <w:r w:rsidRPr="00E70B90">
        <w:rPr>
          <w:sz w:val="28"/>
          <w:szCs w:val="28"/>
        </w:rPr>
        <w:t xml:space="preserve"> уровнем учебных достижений обучающихся</w:t>
      </w:r>
    </w:p>
    <w:p w:rsidR="00E70B90" w:rsidRPr="00E70B90" w:rsidRDefault="00E70B90" w:rsidP="00E70B90">
      <w:pPr>
        <w:numPr>
          <w:ilvl w:val="0"/>
          <w:numId w:val="38"/>
        </w:numPr>
        <w:jc w:val="both"/>
        <w:rPr>
          <w:sz w:val="28"/>
          <w:szCs w:val="28"/>
        </w:rPr>
      </w:pPr>
      <w:r w:rsidRPr="00E70B90">
        <w:rPr>
          <w:sz w:val="28"/>
          <w:szCs w:val="28"/>
        </w:rPr>
        <w:t>выполнение нормативных требований к организации образовательного процесса</w:t>
      </w:r>
    </w:p>
    <w:p w:rsidR="00E70B90" w:rsidRPr="00BF30A5" w:rsidRDefault="00E70B90" w:rsidP="00E70B90">
      <w:pPr>
        <w:numPr>
          <w:ilvl w:val="0"/>
          <w:numId w:val="34"/>
        </w:numPr>
        <w:jc w:val="both"/>
        <w:rPr>
          <w:sz w:val="28"/>
          <w:szCs w:val="28"/>
        </w:rPr>
      </w:pPr>
      <w:r w:rsidRPr="00BF30A5">
        <w:rPr>
          <w:sz w:val="28"/>
          <w:szCs w:val="28"/>
        </w:rPr>
        <w:t>социально-психологическое сопровождение учебно-воспитательного процесса</w:t>
      </w:r>
    </w:p>
    <w:p w:rsidR="00E70B90" w:rsidRPr="00E70B90" w:rsidRDefault="00E70B90" w:rsidP="00E70B90">
      <w:pPr>
        <w:numPr>
          <w:ilvl w:val="0"/>
          <w:numId w:val="39"/>
        </w:numPr>
        <w:jc w:val="both"/>
        <w:rPr>
          <w:sz w:val="28"/>
          <w:szCs w:val="28"/>
        </w:rPr>
      </w:pPr>
      <w:r w:rsidRPr="00E70B90">
        <w:rPr>
          <w:sz w:val="28"/>
          <w:szCs w:val="28"/>
        </w:rPr>
        <w:t>психологическая диагностика</w:t>
      </w:r>
    </w:p>
    <w:p w:rsidR="00E70B90" w:rsidRPr="00E70B90" w:rsidRDefault="00E70B90" w:rsidP="00E70B90">
      <w:pPr>
        <w:numPr>
          <w:ilvl w:val="0"/>
          <w:numId w:val="39"/>
        </w:numPr>
        <w:jc w:val="both"/>
        <w:rPr>
          <w:sz w:val="28"/>
          <w:szCs w:val="28"/>
        </w:rPr>
      </w:pPr>
      <w:r w:rsidRPr="00E70B90">
        <w:rPr>
          <w:sz w:val="28"/>
          <w:szCs w:val="28"/>
        </w:rPr>
        <w:t>профилактическая работа</w:t>
      </w:r>
    </w:p>
    <w:p w:rsidR="00E70B90" w:rsidRPr="00E70B90" w:rsidRDefault="00E70B90" w:rsidP="00E70B90">
      <w:pPr>
        <w:numPr>
          <w:ilvl w:val="0"/>
          <w:numId w:val="39"/>
        </w:numPr>
        <w:jc w:val="both"/>
        <w:rPr>
          <w:sz w:val="28"/>
          <w:szCs w:val="28"/>
        </w:rPr>
      </w:pPr>
      <w:r w:rsidRPr="00E70B90">
        <w:rPr>
          <w:sz w:val="28"/>
          <w:szCs w:val="28"/>
        </w:rPr>
        <w:t>коррекционная работа</w:t>
      </w:r>
    </w:p>
    <w:p w:rsidR="00E70B90" w:rsidRPr="00E70B90" w:rsidRDefault="00E70B90" w:rsidP="00E70B90">
      <w:pPr>
        <w:ind w:firstLine="540"/>
        <w:jc w:val="both"/>
        <w:rPr>
          <w:sz w:val="28"/>
          <w:szCs w:val="28"/>
        </w:rPr>
      </w:pPr>
      <w:r w:rsidRPr="00E70B90">
        <w:rPr>
          <w:sz w:val="28"/>
          <w:szCs w:val="28"/>
        </w:rPr>
        <w:t> </w:t>
      </w:r>
    </w:p>
    <w:p w:rsidR="00E70B90" w:rsidRPr="00BF30A5" w:rsidRDefault="00E70B90" w:rsidP="00E70B90">
      <w:pPr>
        <w:numPr>
          <w:ilvl w:val="0"/>
          <w:numId w:val="9"/>
        </w:numPr>
        <w:jc w:val="center"/>
        <w:rPr>
          <w:rStyle w:val="a3"/>
          <w:b w:val="0"/>
          <w:color w:val="000000"/>
          <w:sz w:val="28"/>
          <w:szCs w:val="28"/>
        </w:rPr>
      </w:pPr>
      <w:r w:rsidRPr="00BF30A5">
        <w:rPr>
          <w:rStyle w:val="a3"/>
          <w:b w:val="0"/>
          <w:color w:val="000000"/>
          <w:sz w:val="28"/>
          <w:szCs w:val="28"/>
        </w:rPr>
        <w:t xml:space="preserve">Организация и технология </w:t>
      </w:r>
    </w:p>
    <w:p w:rsidR="00E70B90" w:rsidRPr="00BF30A5" w:rsidRDefault="00E70B90" w:rsidP="00E10E29">
      <w:pPr>
        <w:ind w:left="360"/>
        <w:jc w:val="center"/>
        <w:rPr>
          <w:rStyle w:val="a3"/>
          <w:b w:val="0"/>
          <w:color w:val="000000"/>
          <w:sz w:val="28"/>
          <w:szCs w:val="28"/>
        </w:rPr>
      </w:pPr>
      <w:r w:rsidRPr="00BF30A5">
        <w:rPr>
          <w:rStyle w:val="a3"/>
          <w:b w:val="0"/>
          <w:color w:val="000000"/>
          <w:sz w:val="28"/>
          <w:szCs w:val="28"/>
        </w:rPr>
        <w:t>внутренней системы оценки качества образования.</w:t>
      </w:r>
    </w:p>
    <w:p w:rsidR="0035720F" w:rsidRPr="00BF30A5" w:rsidRDefault="0035720F" w:rsidP="00E10E29">
      <w:pPr>
        <w:ind w:left="360"/>
        <w:jc w:val="center"/>
        <w:rPr>
          <w:rStyle w:val="a3"/>
          <w:b w:val="0"/>
          <w:color w:val="000000"/>
          <w:sz w:val="28"/>
          <w:szCs w:val="28"/>
        </w:rPr>
      </w:pPr>
    </w:p>
    <w:p w:rsidR="00E70B90" w:rsidRPr="00E70B90" w:rsidRDefault="00E70B90" w:rsidP="00E70B90">
      <w:pPr>
        <w:pStyle w:val="a4"/>
        <w:numPr>
          <w:ilvl w:val="1"/>
          <w:numId w:val="9"/>
        </w:numPr>
        <w:ind w:hanging="540"/>
        <w:jc w:val="both"/>
        <w:rPr>
          <w:rFonts w:ascii="Times New Roman" w:hAnsi="Times New Roman"/>
          <w:sz w:val="28"/>
          <w:szCs w:val="28"/>
        </w:rPr>
      </w:pPr>
      <w:r w:rsidRPr="00E70B90">
        <w:rPr>
          <w:rFonts w:ascii="Times New Roman" w:hAnsi="Times New Roman"/>
          <w:sz w:val="28"/>
          <w:szCs w:val="28"/>
        </w:rPr>
        <w:t>Организационной основой внутренней системы оценки качества образования является План, в котором определяются предметы исследований, характеризующих состояние и динамику развития системы образования в школе, методы измерения, периодичность измерений и предоставления данных, ответственные.</w:t>
      </w:r>
    </w:p>
    <w:p w:rsidR="00E70B90" w:rsidRPr="00E70B90" w:rsidRDefault="00E70B90" w:rsidP="00E70B90">
      <w:pPr>
        <w:pStyle w:val="a4"/>
        <w:numPr>
          <w:ilvl w:val="1"/>
          <w:numId w:val="9"/>
        </w:numPr>
        <w:ind w:hanging="540"/>
        <w:jc w:val="both"/>
        <w:rPr>
          <w:rFonts w:ascii="Times New Roman" w:hAnsi="Times New Roman"/>
          <w:sz w:val="28"/>
          <w:szCs w:val="28"/>
        </w:rPr>
      </w:pPr>
      <w:r w:rsidRPr="00E70B90">
        <w:rPr>
          <w:rFonts w:ascii="Times New Roman" w:hAnsi="Times New Roman"/>
          <w:sz w:val="28"/>
          <w:szCs w:val="28"/>
        </w:rPr>
        <w:t>Администрация школы организует оценку качества образования в школе и принимает управленческие решения по совершенствованию качества образования на основе результатов.</w:t>
      </w:r>
    </w:p>
    <w:p w:rsidR="00E70B90" w:rsidRPr="00E70B90" w:rsidRDefault="00E70B90" w:rsidP="00E70B90">
      <w:pPr>
        <w:pStyle w:val="a4"/>
        <w:numPr>
          <w:ilvl w:val="1"/>
          <w:numId w:val="9"/>
        </w:numPr>
        <w:tabs>
          <w:tab w:val="clear" w:pos="720"/>
        </w:tabs>
        <w:ind w:hanging="540"/>
        <w:jc w:val="both"/>
        <w:rPr>
          <w:rFonts w:ascii="Times New Roman" w:hAnsi="Times New Roman"/>
          <w:sz w:val="28"/>
          <w:szCs w:val="28"/>
        </w:rPr>
      </w:pPr>
      <w:r w:rsidRPr="00E70B90">
        <w:rPr>
          <w:rFonts w:ascii="Times New Roman" w:hAnsi="Times New Roman"/>
          <w:sz w:val="28"/>
          <w:szCs w:val="28"/>
        </w:rPr>
        <w:t>Приказом директора школы назначаются ответственные:</w:t>
      </w:r>
    </w:p>
    <w:p w:rsidR="00E70B90" w:rsidRPr="00E70B90" w:rsidRDefault="00E70B90" w:rsidP="00E70B90">
      <w:pPr>
        <w:pStyle w:val="a4"/>
        <w:numPr>
          <w:ilvl w:val="0"/>
          <w:numId w:val="10"/>
        </w:numPr>
        <w:jc w:val="both"/>
        <w:rPr>
          <w:rFonts w:ascii="Times New Roman" w:hAnsi="Times New Roman"/>
          <w:sz w:val="28"/>
          <w:szCs w:val="28"/>
        </w:rPr>
      </w:pPr>
      <w:r w:rsidRPr="00E70B90">
        <w:rPr>
          <w:rFonts w:ascii="Times New Roman" w:hAnsi="Times New Roman"/>
          <w:sz w:val="28"/>
          <w:szCs w:val="28"/>
        </w:rPr>
        <w:t>за сбор и обработку первичных данных – преподаватели индивидуальных и групповых занятий;</w:t>
      </w:r>
    </w:p>
    <w:p w:rsidR="00E70B90" w:rsidRPr="00E70B90" w:rsidRDefault="00E70B90" w:rsidP="00E70B90">
      <w:pPr>
        <w:pStyle w:val="a4"/>
        <w:numPr>
          <w:ilvl w:val="0"/>
          <w:numId w:val="10"/>
        </w:numPr>
        <w:jc w:val="both"/>
        <w:rPr>
          <w:rFonts w:ascii="Times New Roman" w:hAnsi="Times New Roman"/>
          <w:sz w:val="28"/>
          <w:szCs w:val="28"/>
        </w:rPr>
      </w:pPr>
      <w:r w:rsidRPr="00E70B90">
        <w:rPr>
          <w:rFonts w:ascii="Times New Roman" w:hAnsi="Times New Roman"/>
          <w:sz w:val="28"/>
          <w:szCs w:val="28"/>
        </w:rPr>
        <w:t xml:space="preserve">анализ и систематизация данных – заместитель директора по УВР, руководители ШМО; </w:t>
      </w:r>
    </w:p>
    <w:p w:rsidR="00E70B90" w:rsidRPr="00E70B90" w:rsidRDefault="00E70B90" w:rsidP="00E70B90">
      <w:pPr>
        <w:pStyle w:val="a4"/>
        <w:numPr>
          <w:ilvl w:val="0"/>
          <w:numId w:val="10"/>
        </w:numPr>
        <w:jc w:val="both"/>
        <w:rPr>
          <w:rFonts w:ascii="Times New Roman" w:hAnsi="Times New Roman"/>
          <w:sz w:val="28"/>
          <w:szCs w:val="28"/>
        </w:rPr>
      </w:pPr>
      <w:r w:rsidRPr="00E70B90">
        <w:rPr>
          <w:rFonts w:ascii="Times New Roman" w:hAnsi="Times New Roman"/>
          <w:sz w:val="28"/>
          <w:szCs w:val="28"/>
        </w:rPr>
        <w:t>формирование и представление информационно-аналитических материалов и ведение баз данных – заместитель директора по УВР.</w:t>
      </w:r>
    </w:p>
    <w:p w:rsidR="00E70B90" w:rsidRPr="00E70B90" w:rsidRDefault="00E70B90" w:rsidP="00E70B90">
      <w:pPr>
        <w:pStyle w:val="a4"/>
        <w:jc w:val="both"/>
        <w:rPr>
          <w:rFonts w:ascii="Times New Roman" w:hAnsi="Times New Roman"/>
          <w:sz w:val="28"/>
          <w:szCs w:val="28"/>
        </w:rPr>
      </w:pPr>
      <w:r w:rsidRPr="00E70B90">
        <w:rPr>
          <w:rFonts w:ascii="Times New Roman" w:hAnsi="Times New Roman"/>
          <w:sz w:val="28"/>
          <w:szCs w:val="28"/>
        </w:rPr>
        <w:t xml:space="preserve">   4.4.   Предметами внутренней системы оценки качества образования являются:</w:t>
      </w:r>
    </w:p>
    <w:p w:rsidR="00E70B90" w:rsidRPr="00BF30A5" w:rsidRDefault="00E70B90" w:rsidP="00E70B90">
      <w:pPr>
        <w:pStyle w:val="a4"/>
        <w:numPr>
          <w:ilvl w:val="2"/>
          <w:numId w:val="11"/>
        </w:numPr>
        <w:jc w:val="both"/>
        <w:rPr>
          <w:rFonts w:ascii="Times New Roman" w:hAnsi="Times New Roman"/>
          <w:sz w:val="28"/>
          <w:szCs w:val="28"/>
        </w:rPr>
      </w:pPr>
      <w:r w:rsidRPr="00BF30A5">
        <w:rPr>
          <w:rFonts w:ascii="Times New Roman" w:hAnsi="Times New Roman"/>
          <w:sz w:val="28"/>
          <w:szCs w:val="28"/>
        </w:rPr>
        <w:t>Качество условий, обеспечивающих образовательный процесс:</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материально-техническое обеспечение;</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информационно-развивающая среда (включая средства ИКТ и учебно-методическое обеспечение);</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санитарно-гигиенические и эстетические условия;</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психологический климат в школе;</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использование социальной сферы микрорайона школы и города;</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кадровое обеспечение (включая повышение квалификации, инновационную и научно-методическую деятельность педагогов);</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общественно-государственное управление (Совет школы, педагогический совет, родительские комитеты) и стимулирование качества образования;</w:t>
      </w:r>
    </w:p>
    <w:p w:rsidR="00E70B90" w:rsidRPr="00E70B90" w:rsidRDefault="00E70B90" w:rsidP="00E70B90">
      <w:pPr>
        <w:pStyle w:val="a4"/>
        <w:numPr>
          <w:ilvl w:val="0"/>
          <w:numId w:val="12"/>
        </w:numPr>
        <w:jc w:val="both"/>
        <w:rPr>
          <w:rFonts w:ascii="Times New Roman" w:hAnsi="Times New Roman"/>
          <w:sz w:val="28"/>
          <w:szCs w:val="28"/>
        </w:rPr>
      </w:pPr>
      <w:r w:rsidRPr="00E70B90">
        <w:rPr>
          <w:rFonts w:ascii="Times New Roman" w:hAnsi="Times New Roman"/>
          <w:sz w:val="28"/>
          <w:szCs w:val="28"/>
        </w:rPr>
        <w:t>документооборот и нормативно-правовое обеспечение.</w:t>
      </w:r>
    </w:p>
    <w:p w:rsidR="00E70B90" w:rsidRPr="00BF30A5" w:rsidRDefault="00E70B90" w:rsidP="00E70B90">
      <w:pPr>
        <w:pStyle w:val="a4"/>
        <w:numPr>
          <w:ilvl w:val="2"/>
          <w:numId w:val="11"/>
        </w:numPr>
        <w:jc w:val="both"/>
        <w:rPr>
          <w:rFonts w:ascii="Times New Roman" w:hAnsi="Times New Roman"/>
          <w:sz w:val="28"/>
          <w:szCs w:val="28"/>
        </w:rPr>
      </w:pPr>
      <w:r w:rsidRPr="00BF30A5">
        <w:rPr>
          <w:rFonts w:ascii="Times New Roman" w:hAnsi="Times New Roman"/>
          <w:sz w:val="28"/>
          <w:szCs w:val="28"/>
        </w:rPr>
        <w:t>Качество образовательных результатов:</w:t>
      </w:r>
    </w:p>
    <w:p w:rsidR="00E70B90" w:rsidRPr="00E70B90" w:rsidRDefault="00E70B90" w:rsidP="00E70B90">
      <w:pPr>
        <w:pStyle w:val="a4"/>
        <w:numPr>
          <w:ilvl w:val="0"/>
          <w:numId w:val="13"/>
        </w:numPr>
        <w:tabs>
          <w:tab w:val="clear" w:pos="360"/>
          <w:tab w:val="num" w:pos="1260"/>
        </w:tabs>
        <w:ind w:left="1260"/>
        <w:jc w:val="both"/>
        <w:rPr>
          <w:rFonts w:ascii="Times New Roman" w:hAnsi="Times New Roman"/>
          <w:sz w:val="28"/>
          <w:szCs w:val="28"/>
        </w:rPr>
      </w:pPr>
      <w:r w:rsidRPr="00E70B90">
        <w:rPr>
          <w:rFonts w:ascii="Times New Roman" w:hAnsi="Times New Roman"/>
          <w:sz w:val="28"/>
          <w:szCs w:val="28"/>
        </w:rPr>
        <w:t>предметные результаты обучения (включая сравнение данных внутренней и внешней диагностики);</w:t>
      </w:r>
    </w:p>
    <w:p w:rsidR="00E70B90" w:rsidRPr="00E70B90" w:rsidRDefault="00E70B90" w:rsidP="00E70B90">
      <w:pPr>
        <w:pStyle w:val="a4"/>
        <w:numPr>
          <w:ilvl w:val="0"/>
          <w:numId w:val="13"/>
        </w:numPr>
        <w:tabs>
          <w:tab w:val="clear" w:pos="360"/>
          <w:tab w:val="num" w:pos="1260"/>
        </w:tabs>
        <w:ind w:left="1260"/>
        <w:jc w:val="both"/>
        <w:rPr>
          <w:rFonts w:ascii="Times New Roman" w:hAnsi="Times New Roman"/>
          <w:sz w:val="28"/>
          <w:szCs w:val="28"/>
        </w:rPr>
      </w:pPr>
      <w:r w:rsidRPr="00E70B90">
        <w:rPr>
          <w:rFonts w:ascii="Times New Roman" w:hAnsi="Times New Roman"/>
          <w:sz w:val="28"/>
          <w:szCs w:val="28"/>
        </w:rPr>
        <w:lastRenderedPageBreak/>
        <w:t xml:space="preserve">промежуточная и итоговая аттестация </w:t>
      </w:r>
      <w:proofErr w:type="gramStart"/>
      <w:r w:rsidRPr="00E70B90">
        <w:rPr>
          <w:rFonts w:ascii="Times New Roman" w:hAnsi="Times New Roman"/>
          <w:sz w:val="28"/>
          <w:szCs w:val="28"/>
        </w:rPr>
        <w:t>обучающихся</w:t>
      </w:r>
      <w:proofErr w:type="gramEnd"/>
      <w:r w:rsidRPr="00E70B90">
        <w:rPr>
          <w:rFonts w:ascii="Times New Roman" w:hAnsi="Times New Roman"/>
          <w:sz w:val="28"/>
          <w:szCs w:val="28"/>
        </w:rPr>
        <w:t>;</w:t>
      </w:r>
    </w:p>
    <w:p w:rsidR="00E70B90" w:rsidRPr="00E70B90" w:rsidRDefault="00E70B90" w:rsidP="00E70B90">
      <w:pPr>
        <w:pStyle w:val="a4"/>
        <w:numPr>
          <w:ilvl w:val="0"/>
          <w:numId w:val="13"/>
        </w:numPr>
        <w:tabs>
          <w:tab w:val="clear" w:pos="360"/>
          <w:tab w:val="num" w:pos="1260"/>
        </w:tabs>
        <w:ind w:left="1260"/>
        <w:jc w:val="both"/>
        <w:rPr>
          <w:rFonts w:ascii="Times New Roman" w:hAnsi="Times New Roman"/>
          <w:sz w:val="28"/>
          <w:szCs w:val="28"/>
        </w:rPr>
      </w:pPr>
      <w:r w:rsidRPr="00E70B90">
        <w:rPr>
          <w:rFonts w:ascii="Times New Roman" w:hAnsi="Times New Roman"/>
          <w:sz w:val="28"/>
          <w:szCs w:val="28"/>
        </w:rPr>
        <w:t xml:space="preserve">личностные результаты (включая показатели социализации </w:t>
      </w:r>
      <w:proofErr w:type="gramStart"/>
      <w:r w:rsidR="00E10E29" w:rsidRPr="00E70B90">
        <w:rPr>
          <w:rFonts w:ascii="Times New Roman" w:hAnsi="Times New Roman"/>
          <w:sz w:val="28"/>
          <w:szCs w:val="28"/>
        </w:rPr>
        <w:t>обучающихся</w:t>
      </w:r>
      <w:proofErr w:type="gramEnd"/>
      <w:r w:rsidRPr="00E70B90">
        <w:rPr>
          <w:rFonts w:ascii="Times New Roman" w:hAnsi="Times New Roman"/>
          <w:sz w:val="28"/>
          <w:szCs w:val="28"/>
        </w:rPr>
        <w:t>);</w:t>
      </w:r>
    </w:p>
    <w:p w:rsidR="00E70B90" w:rsidRPr="00E70B90" w:rsidRDefault="00E70B90" w:rsidP="00E70B90">
      <w:pPr>
        <w:pStyle w:val="a4"/>
        <w:numPr>
          <w:ilvl w:val="0"/>
          <w:numId w:val="13"/>
        </w:numPr>
        <w:tabs>
          <w:tab w:val="clear" w:pos="360"/>
          <w:tab w:val="num" w:pos="1260"/>
        </w:tabs>
        <w:ind w:left="1260"/>
        <w:jc w:val="both"/>
        <w:rPr>
          <w:rFonts w:ascii="Times New Roman" w:hAnsi="Times New Roman"/>
          <w:sz w:val="28"/>
          <w:szCs w:val="28"/>
        </w:rPr>
      </w:pPr>
      <w:r w:rsidRPr="00E70B90">
        <w:rPr>
          <w:rFonts w:ascii="Times New Roman" w:hAnsi="Times New Roman"/>
          <w:sz w:val="28"/>
          <w:szCs w:val="28"/>
        </w:rPr>
        <w:t>достижения учащихся на конкурсах, олимпиадах, соревнованиях;</w:t>
      </w:r>
    </w:p>
    <w:p w:rsidR="00E70B90" w:rsidRPr="00E70B90" w:rsidRDefault="00E70B90" w:rsidP="00E70B90">
      <w:pPr>
        <w:pStyle w:val="a4"/>
        <w:numPr>
          <w:ilvl w:val="0"/>
          <w:numId w:val="13"/>
        </w:numPr>
        <w:tabs>
          <w:tab w:val="clear" w:pos="360"/>
          <w:tab w:val="num" w:pos="1260"/>
        </w:tabs>
        <w:ind w:left="1260"/>
        <w:jc w:val="both"/>
        <w:rPr>
          <w:rFonts w:ascii="Times New Roman" w:hAnsi="Times New Roman"/>
          <w:sz w:val="28"/>
          <w:szCs w:val="28"/>
        </w:rPr>
      </w:pPr>
      <w:r w:rsidRPr="00E70B90">
        <w:rPr>
          <w:rFonts w:ascii="Times New Roman" w:hAnsi="Times New Roman"/>
          <w:sz w:val="28"/>
          <w:szCs w:val="28"/>
        </w:rPr>
        <w:t xml:space="preserve">здоровье </w:t>
      </w:r>
      <w:proofErr w:type="gramStart"/>
      <w:r w:rsidR="00E10E29" w:rsidRPr="00E70B90">
        <w:rPr>
          <w:rFonts w:ascii="Times New Roman" w:hAnsi="Times New Roman"/>
          <w:sz w:val="28"/>
          <w:szCs w:val="28"/>
        </w:rPr>
        <w:t>обучающихся</w:t>
      </w:r>
      <w:proofErr w:type="gramEnd"/>
      <w:r w:rsidRPr="00E70B90">
        <w:rPr>
          <w:rFonts w:ascii="Times New Roman" w:hAnsi="Times New Roman"/>
          <w:sz w:val="28"/>
          <w:szCs w:val="28"/>
        </w:rPr>
        <w:t xml:space="preserve"> (динамика);</w:t>
      </w:r>
    </w:p>
    <w:p w:rsidR="00E70B90" w:rsidRPr="00E70B90" w:rsidRDefault="00E70B90" w:rsidP="00E70B90">
      <w:pPr>
        <w:pStyle w:val="a4"/>
        <w:numPr>
          <w:ilvl w:val="0"/>
          <w:numId w:val="13"/>
        </w:numPr>
        <w:tabs>
          <w:tab w:val="clear" w:pos="360"/>
          <w:tab w:val="num" w:pos="1260"/>
        </w:tabs>
        <w:ind w:left="1260"/>
        <w:jc w:val="both"/>
        <w:rPr>
          <w:rFonts w:ascii="Times New Roman" w:hAnsi="Times New Roman"/>
          <w:sz w:val="28"/>
          <w:szCs w:val="28"/>
        </w:rPr>
      </w:pPr>
      <w:r w:rsidRPr="00E70B90">
        <w:rPr>
          <w:rFonts w:ascii="Times New Roman" w:hAnsi="Times New Roman"/>
          <w:sz w:val="28"/>
          <w:szCs w:val="28"/>
        </w:rPr>
        <w:t>удовлетворенность родителей качеством образовательных результатов.</w:t>
      </w:r>
    </w:p>
    <w:p w:rsidR="00E70B90" w:rsidRPr="00BF30A5" w:rsidRDefault="00E70B90" w:rsidP="00E70B90">
      <w:pPr>
        <w:pStyle w:val="a4"/>
        <w:numPr>
          <w:ilvl w:val="2"/>
          <w:numId w:val="11"/>
        </w:numPr>
        <w:jc w:val="both"/>
        <w:rPr>
          <w:rFonts w:ascii="Times New Roman" w:hAnsi="Times New Roman"/>
          <w:sz w:val="28"/>
          <w:szCs w:val="28"/>
        </w:rPr>
      </w:pPr>
      <w:r w:rsidRPr="00BF30A5">
        <w:rPr>
          <w:rFonts w:ascii="Times New Roman" w:hAnsi="Times New Roman"/>
          <w:sz w:val="28"/>
          <w:szCs w:val="28"/>
        </w:rPr>
        <w:t>Качество реализации образовательного процесса:</w:t>
      </w:r>
    </w:p>
    <w:p w:rsidR="00E70B90" w:rsidRPr="00E70B90" w:rsidRDefault="00E70B90" w:rsidP="00E70B90">
      <w:pPr>
        <w:pStyle w:val="a4"/>
        <w:numPr>
          <w:ilvl w:val="0"/>
          <w:numId w:val="14"/>
        </w:numPr>
        <w:tabs>
          <w:tab w:val="clear" w:pos="720"/>
          <w:tab w:val="num" w:pos="1260"/>
        </w:tabs>
        <w:ind w:left="1260"/>
        <w:jc w:val="both"/>
        <w:rPr>
          <w:rFonts w:ascii="Times New Roman" w:hAnsi="Times New Roman"/>
          <w:sz w:val="28"/>
          <w:szCs w:val="28"/>
        </w:rPr>
      </w:pPr>
      <w:r w:rsidRPr="00E70B90">
        <w:rPr>
          <w:rFonts w:ascii="Times New Roman" w:hAnsi="Times New Roman"/>
          <w:sz w:val="28"/>
          <w:szCs w:val="28"/>
        </w:rPr>
        <w:t xml:space="preserve">основные образовательные программы (соответствие федеральным государственным требованиям </w:t>
      </w:r>
      <w:proofErr w:type="spellStart"/>
      <w:r w:rsidRPr="00E70B90">
        <w:rPr>
          <w:rFonts w:ascii="Times New Roman" w:hAnsi="Times New Roman"/>
          <w:sz w:val="28"/>
          <w:szCs w:val="28"/>
        </w:rPr>
        <w:t>предпрофессионального</w:t>
      </w:r>
      <w:proofErr w:type="spellEnd"/>
      <w:r w:rsidRPr="00E70B90">
        <w:rPr>
          <w:rFonts w:ascii="Times New Roman" w:hAnsi="Times New Roman"/>
          <w:sz w:val="28"/>
          <w:szCs w:val="28"/>
        </w:rPr>
        <w:t xml:space="preserve"> образования (далее – ФГТ) и контингенту </w:t>
      </w:r>
      <w:proofErr w:type="gramStart"/>
      <w:r w:rsidR="00E10E29" w:rsidRPr="00E70B90">
        <w:rPr>
          <w:rFonts w:ascii="Times New Roman" w:hAnsi="Times New Roman"/>
          <w:sz w:val="28"/>
          <w:szCs w:val="28"/>
        </w:rPr>
        <w:t>обучающихся</w:t>
      </w:r>
      <w:proofErr w:type="gramEnd"/>
      <w:r w:rsidRPr="00E70B90">
        <w:rPr>
          <w:rFonts w:ascii="Times New Roman" w:hAnsi="Times New Roman"/>
          <w:sz w:val="28"/>
          <w:szCs w:val="28"/>
        </w:rPr>
        <w:t>);</w:t>
      </w:r>
    </w:p>
    <w:p w:rsidR="00E70B90" w:rsidRPr="00E70B90" w:rsidRDefault="00E70B90" w:rsidP="00E70B90">
      <w:pPr>
        <w:pStyle w:val="a4"/>
        <w:numPr>
          <w:ilvl w:val="0"/>
          <w:numId w:val="14"/>
        </w:numPr>
        <w:tabs>
          <w:tab w:val="clear" w:pos="720"/>
          <w:tab w:val="num" w:pos="1260"/>
        </w:tabs>
        <w:ind w:left="1260"/>
        <w:jc w:val="both"/>
        <w:rPr>
          <w:rFonts w:ascii="Times New Roman" w:hAnsi="Times New Roman"/>
          <w:sz w:val="28"/>
          <w:szCs w:val="28"/>
        </w:rPr>
      </w:pPr>
      <w:r w:rsidRPr="00E70B90">
        <w:rPr>
          <w:rFonts w:ascii="Times New Roman" w:hAnsi="Times New Roman"/>
          <w:sz w:val="28"/>
          <w:szCs w:val="28"/>
        </w:rPr>
        <w:t xml:space="preserve">дополнительные </w:t>
      </w:r>
      <w:proofErr w:type="spellStart"/>
      <w:r w:rsidRPr="00E70B90">
        <w:rPr>
          <w:rFonts w:ascii="Times New Roman" w:hAnsi="Times New Roman"/>
          <w:sz w:val="28"/>
          <w:szCs w:val="28"/>
        </w:rPr>
        <w:t>общеразвивающие</w:t>
      </w:r>
      <w:proofErr w:type="spellEnd"/>
      <w:r w:rsidRPr="00E70B90">
        <w:rPr>
          <w:rFonts w:ascii="Times New Roman" w:hAnsi="Times New Roman"/>
          <w:sz w:val="28"/>
          <w:szCs w:val="28"/>
        </w:rPr>
        <w:t xml:space="preserve"> программы (соответствие запросам родителей);</w:t>
      </w:r>
    </w:p>
    <w:p w:rsidR="00E70B90" w:rsidRPr="00E70B90" w:rsidRDefault="00E70B90" w:rsidP="00E70B90">
      <w:pPr>
        <w:pStyle w:val="a4"/>
        <w:numPr>
          <w:ilvl w:val="0"/>
          <w:numId w:val="14"/>
        </w:numPr>
        <w:tabs>
          <w:tab w:val="clear" w:pos="720"/>
          <w:tab w:val="num" w:pos="1260"/>
        </w:tabs>
        <w:ind w:left="1260"/>
        <w:jc w:val="both"/>
        <w:rPr>
          <w:rFonts w:ascii="Times New Roman" w:hAnsi="Times New Roman"/>
          <w:sz w:val="28"/>
          <w:szCs w:val="28"/>
        </w:rPr>
      </w:pPr>
      <w:r w:rsidRPr="00E70B90">
        <w:rPr>
          <w:rFonts w:ascii="Times New Roman" w:hAnsi="Times New Roman"/>
          <w:sz w:val="28"/>
          <w:szCs w:val="28"/>
        </w:rPr>
        <w:t xml:space="preserve">реализация учебных планов и рабочих программ; </w:t>
      </w:r>
    </w:p>
    <w:p w:rsidR="00E70B90" w:rsidRPr="00E70B90" w:rsidRDefault="00E70B90" w:rsidP="00E70B90">
      <w:pPr>
        <w:pStyle w:val="a4"/>
        <w:numPr>
          <w:ilvl w:val="0"/>
          <w:numId w:val="14"/>
        </w:numPr>
        <w:tabs>
          <w:tab w:val="clear" w:pos="720"/>
          <w:tab w:val="num" w:pos="1260"/>
        </w:tabs>
        <w:ind w:left="1260"/>
        <w:jc w:val="both"/>
        <w:rPr>
          <w:rFonts w:ascii="Times New Roman" w:hAnsi="Times New Roman"/>
          <w:sz w:val="28"/>
          <w:szCs w:val="28"/>
        </w:rPr>
      </w:pPr>
      <w:r w:rsidRPr="00E70B90">
        <w:rPr>
          <w:rFonts w:ascii="Times New Roman" w:hAnsi="Times New Roman"/>
          <w:sz w:val="28"/>
          <w:szCs w:val="28"/>
        </w:rPr>
        <w:t xml:space="preserve">качество уроков и индивидуальной работы </w:t>
      </w:r>
      <w:proofErr w:type="gramStart"/>
      <w:r w:rsidRPr="00E70B90">
        <w:rPr>
          <w:rFonts w:ascii="Times New Roman" w:hAnsi="Times New Roman"/>
          <w:sz w:val="28"/>
          <w:szCs w:val="28"/>
        </w:rPr>
        <w:t>с</w:t>
      </w:r>
      <w:proofErr w:type="gramEnd"/>
      <w:r w:rsidRPr="00E70B90">
        <w:rPr>
          <w:rFonts w:ascii="Times New Roman" w:hAnsi="Times New Roman"/>
          <w:sz w:val="28"/>
          <w:szCs w:val="28"/>
        </w:rPr>
        <w:t xml:space="preserve"> </w:t>
      </w:r>
      <w:r w:rsidR="00E10E29" w:rsidRPr="00E70B90">
        <w:rPr>
          <w:rFonts w:ascii="Times New Roman" w:hAnsi="Times New Roman"/>
          <w:sz w:val="28"/>
          <w:szCs w:val="28"/>
        </w:rPr>
        <w:t>обучающихся</w:t>
      </w:r>
      <w:r w:rsidRPr="00E70B90">
        <w:rPr>
          <w:rFonts w:ascii="Times New Roman" w:hAnsi="Times New Roman"/>
          <w:sz w:val="28"/>
          <w:szCs w:val="28"/>
        </w:rPr>
        <w:t>;</w:t>
      </w:r>
    </w:p>
    <w:p w:rsidR="00E70B90" w:rsidRPr="00E70B90" w:rsidRDefault="00E70B90" w:rsidP="00E70B90">
      <w:pPr>
        <w:pStyle w:val="a4"/>
        <w:numPr>
          <w:ilvl w:val="0"/>
          <w:numId w:val="14"/>
        </w:numPr>
        <w:tabs>
          <w:tab w:val="clear" w:pos="720"/>
          <w:tab w:val="num" w:pos="1260"/>
        </w:tabs>
        <w:ind w:left="1260"/>
        <w:jc w:val="both"/>
        <w:rPr>
          <w:rFonts w:ascii="Times New Roman" w:hAnsi="Times New Roman"/>
          <w:sz w:val="28"/>
          <w:szCs w:val="28"/>
        </w:rPr>
      </w:pPr>
      <w:r w:rsidRPr="00E70B90">
        <w:rPr>
          <w:rFonts w:ascii="Times New Roman" w:hAnsi="Times New Roman"/>
          <w:sz w:val="28"/>
          <w:szCs w:val="28"/>
        </w:rPr>
        <w:t>качество внеурочной деятельности;</w:t>
      </w:r>
    </w:p>
    <w:p w:rsidR="00E70B90" w:rsidRPr="00E70B90" w:rsidRDefault="00E70B90" w:rsidP="00E70B90">
      <w:pPr>
        <w:pStyle w:val="a4"/>
        <w:numPr>
          <w:ilvl w:val="0"/>
          <w:numId w:val="14"/>
        </w:numPr>
        <w:tabs>
          <w:tab w:val="clear" w:pos="720"/>
          <w:tab w:val="num" w:pos="1260"/>
        </w:tabs>
        <w:ind w:left="1260"/>
        <w:jc w:val="both"/>
        <w:rPr>
          <w:rFonts w:ascii="Times New Roman" w:hAnsi="Times New Roman"/>
          <w:sz w:val="28"/>
          <w:szCs w:val="28"/>
        </w:rPr>
      </w:pPr>
      <w:r w:rsidRPr="00E70B90">
        <w:rPr>
          <w:rFonts w:ascii="Times New Roman" w:hAnsi="Times New Roman"/>
          <w:sz w:val="28"/>
          <w:szCs w:val="28"/>
        </w:rPr>
        <w:t xml:space="preserve">удовлетворенность </w:t>
      </w:r>
      <w:r w:rsidR="00E10E29" w:rsidRPr="00E70B90">
        <w:rPr>
          <w:rFonts w:ascii="Times New Roman" w:hAnsi="Times New Roman"/>
          <w:sz w:val="28"/>
          <w:szCs w:val="28"/>
        </w:rPr>
        <w:t>обучающихся</w:t>
      </w:r>
      <w:r w:rsidRPr="00E70B90">
        <w:rPr>
          <w:rFonts w:ascii="Times New Roman" w:hAnsi="Times New Roman"/>
          <w:sz w:val="28"/>
          <w:szCs w:val="28"/>
        </w:rPr>
        <w:t xml:space="preserve"> и родителей уроками и условиями в школе.</w:t>
      </w:r>
    </w:p>
    <w:p w:rsidR="00E70B90" w:rsidRPr="00E70B90" w:rsidRDefault="00E70B90" w:rsidP="00E70B90">
      <w:pPr>
        <w:pStyle w:val="a4"/>
        <w:numPr>
          <w:ilvl w:val="1"/>
          <w:numId w:val="11"/>
        </w:numPr>
        <w:jc w:val="both"/>
        <w:rPr>
          <w:rFonts w:ascii="Times New Roman" w:hAnsi="Times New Roman"/>
          <w:sz w:val="28"/>
          <w:szCs w:val="28"/>
        </w:rPr>
      </w:pPr>
      <w:r w:rsidRPr="00E70B90">
        <w:rPr>
          <w:rFonts w:ascii="Times New Roman" w:hAnsi="Times New Roman"/>
          <w:sz w:val="28"/>
          <w:szCs w:val="28"/>
        </w:rPr>
        <w:t>Основные принципы, в соответствии с которыми реализуется  внутренняя система оценки качества образования:</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технологичность;</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объективность;</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оперативность;</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достаточность;</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системность;</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открытость;</w:t>
      </w:r>
    </w:p>
    <w:p w:rsidR="00E70B90" w:rsidRPr="00E70B90" w:rsidRDefault="00E70B90" w:rsidP="00E70B90">
      <w:pPr>
        <w:pStyle w:val="a4"/>
        <w:numPr>
          <w:ilvl w:val="0"/>
          <w:numId w:val="15"/>
        </w:numPr>
        <w:tabs>
          <w:tab w:val="clear" w:pos="360"/>
          <w:tab w:val="num" w:pos="1260"/>
        </w:tabs>
        <w:ind w:firstLine="540"/>
        <w:jc w:val="both"/>
        <w:rPr>
          <w:rFonts w:ascii="Times New Roman" w:hAnsi="Times New Roman"/>
          <w:sz w:val="28"/>
          <w:szCs w:val="28"/>
        </w:rPr>
      </w:pPr>
      <w:r w:rsidRPr="00E70B90">
        <w:rPr>
          <w:rFonts w:ascii="Times New Roman" w:hAnsi="Times New Roman"/>
          <w:sz w:val="28"/>
          <w:szCs w:val="28"/>
        </w:rPr>
        <w:t>доступность.</w:t>
      </w:r>
    </w:p>
    <w:p w:rsidR="00E70B90" w:rsidRPr="00E70B90" w:rsidRDefault="00E70B90" w:rsidP="00E70B90">
      <w:pPr>
        <w:widowControl w:val="0"/>
        <w:numPr>
          <w:ilvl w:val="1"/>
          <w:numId w:val="11"/>
        </w:numPr>
        <w:suppressAutoHyphens/>
        <w:jc w:val="both"/>
        <w:rPr>
          <w:sz w:val="28"/>
          <w:szCs w:val="28"/>
        </w:rPr>
      </w:pPr>
      <w:r w:rsidRPr="00E70B90">
        <w:rPr>
          <w:sz w:val="28"/>
          <w:szCs w:val="28"/>
        </w:rPr>
        <w:t>Сбор информации осуществляется следующими методами:</w:t>
      </w:r>
    </w:p>
    <w:p w:rsidR="00E70B90" w:rsidRPr="00E70B90" w:rsidRDefault="00E70B90" w:rsidP="00E70B90">
      <w:pPr>
        <w:widowControl w:val="0"/>
        <w:numPr>
          <w:ilvl w:val="0"/>
          <w:numId w:val="16"/>
        </w:numPr>
        <w:tabs>
          <w:tab w:val="clear" w:pos="360"/>
        </w:tabs>
        <w:suppressAutoHyphens/>
        <w:ind w:left="1260"/>
        <w:jc w:val="both"/>
        <w:rPr>
          <w:sz w:val="28"/>
          <w:szCs w:val="28"/>
        </w:rPr>
      </w:pPr>
      <w:r w:rsidRPr="00E70B90">
        <w:rPr>
          <w:sz w:val="28"/>
          <w:szCs w:val="28"/>
        </w:rPr>
        <w:t>экспертиза – изучение состояния;</w:t>
      </w:r>
    </w:p>
    <w:p w:rsidR="00E70B90" w:rsidRPr="00E70B90" w:rsidRDefault="00E70B90" w:rsidP="00E70B90">
      <w:pPr>
        <w:widowControl w:val="0"/>
        <w:numPr>
          <w:ilvl w:val="0"/>
          <w:numId w:val="16"/>
        </w:numPr>
        <w:tabs>
          <w:tab w:val="clear" w:pos="360"/>
        </w:tabs>
        <w:suppressAutoHyphens/>
        <w:ind w:left="1260"/>
        <w:jc w:val="both"/>
        <w:rPr>
          <w:sz w:val="28"/>
          <w:szCs w:val="28"/>
        </w:rPr>
      </w:pPr>
      <w:r w:rsidRPr="00E70B90">
        <w:rPr>
          <w:sz w:val="28"/>
          <w:szCs w:val="28"/>
        </w:rPr>
        <w:t>измерение – оценка с помощью измерительных материалов (тесты, анкеты и т.п.).</w:t>
      </w:r>
    </w:p>
    <w:p w:rsidR="00E70B90" w:rsidRPr="00E70B90" w:rsidRDefault="00E70B90" w:rsidP="00E70B90">
      <w:pPr>
        <w:pStyle w:val="a4"/>
        <w:numPr>
          <w:ilvl w:val="1"/>
          <w:numId w:val="11"/>
        </w:numPr>
        <w:jc w:val="both"/>
        <w:rPr>
          <w:rFonts w:ascii="Times New Roman" w:hAnsi="Times New Roman"/>
          <w:sz w:val="28"/>
          <w:szCs w:val="28"/>
        </w:rPr>
      </w:pPr>
      <w:r w:rsidRPr="00E70B90">
        <w:rPr>
          <w:rFonts w:ascii="Times New Roman" w:hAnsi="Times New Roman"/>
          <w:sz w:val="28"/>
          <w:szCs w:val="28"/>
        </w:rPr>
        <w:t xml:space="preserve">Технологии измерения определяются видом избранных контрольно-измерительных материалов, способом их применения. Содержание контрольно-измерительных материалов, направленных на оценку уровня </w:t>
      </w:r>
      <w:proofErr w:type="spellStart"/>
      <w:r w:rsidRPr="00E70B90">
        <w:rPr>
          <w:rFonts w:ascii="Times New Roman" w:hAnsi="Times New Roman"/>
          <w:sz w:val="28"/>
          <w:szCs w:val="28"/>
        </w:rPr>
        <w:t>обученности</w:t>
      </w:r>
      <w:proofErr w:type="spellEnd"/>
      <w:r w:rsidRPr="00E70B90">
        <w:rPr>
          <w:rFonts w:ascii="Times New Roman" w:hAnsi="Times New Roman"/>
          <w:sz w:val="28"/>
          <w:szCs w:val="28"/>
        </w:rPr>
        <w:t xml:space="preserve"> обучающихся, определяется на основе федеральных государственных требований к образованию по </w:t>
      </w:r>
      <w:proofErr w:type="spellStart"/>
      <w:r w:rsidRPr="00E70B90">
        <w:rPr>
          <w:rFonts w:ascii="Times New Roman" w:hAnsi="Times New Roman"/>
          <w:sz w:val="28"/>
          <w:szCs w:val="28"/>
        </w:rPr>
        <w:t>предпрофессиональным</w:t>
      </w:r>
      <w:proofErr w:type="spellEnd"/>
      <w:r w:rsidRPr="00E70B90">
        <w:rPr>
          <w:rFonts w:ascii="Times New Roman" w:hAnsi="Times New Roman"/>
          <w:sz w:val="28"/>
          <w:szCs w:val="28"/>
        </w:rPr>
        <w:t xml:space="preserve"> и </w:t>
      </w:r>
      <w:proofErr w:type="spellStart"/>
      <w:r w:rsidRPr="00E70B90">
        <w:rPr>
          <w:rFonts w:ascii="Times New Roman" w:hAnsi="Times New Roman"/>
          <w:sz w:val="28"/>
          <w:szCs w:val="28"/>
        </w:rPr>
        <w:t>общеразвивающим</w:t>
      </w:r>
      <w:proofErr w:type="spellEnd"/>
      <w:r w:rsidRPr="00E70B90">
        <w:rPr>
          <w:rFonts w:ascii="Times New Roman" w:hAnsi="Times New Roman"/>
          <w:sz w:val="28"/>
          <w:szCs w:val="28"/>
        </w:rPr>
        <w:t xml:space="preserve"> программам  в области искусства. </w:t>
      </w:r>
    </w:p>
    <w:p w:rsidR="00E70B90" w:rsidRPr="00E70B90" w:rsidRDefault="00E70B90" w:rsidP="00E70B90">
      <w:pPr>
        <w:widowControl w:val="0"/>
        <w:numPr>
          <w:ilvl w:val="1"/>
          <w:numId w:val="11"/>
        </w:numPr>
        <w:tabs>
          <w:tab w:val="left" w:pos="540"/>
          <w:tab w:val="left" w:pos="567"/>
        </w:tabs>
        <w:suppressAutoHyphens/>
        <w:jc w:val="both"/>
        <w:rPr>
          <w:color w:val="000000"/>
          <w:sz w:val="28"/>
          <w:szCs w:val="28"/>
        </w:rPr>
      </w:pPr>
      <w:r w:rsidRPr="00E70B90">
        <w:rPr>
          <w:color w:val="000000"/>
          <w:sz w:val="28"/>
          <w:szCs w:val="28"/>
        </w:rPr>
        <w:t>Оценка качества образования проводится с использованием современных информационных технологий на всех этапах сбора, обработки, хранения и распространения информации.</w:t>
      </w:r>
    </w:p>
    <w:p w:rsidR="00E70B90" w:rsidRPr="00E70B90" w:rsidRDefault="00E70B90" w:rsidP="00E70B90">
      <w:pPr>
        <w:widowControl w:val="0"/>
        <w:numPr>
          <w:ilvl w:val="1"/>
          <w:numId w:val="11"/>
        </w:numPr>
        <w:tabs>
          <w:tab w:val="left" w:pos="540"/>
          <w:tab w:val="left" w:pos="851"/>
        </w:tabs>
        <w:suppressAutoHyphens/>
        <w:jc w:val="both"/>
        <w:rPr>
          <w:color w:val="000000"/>
          <w:sz w:val="28"/>
          <w:szCs w:val="28"/>
        </w:rPr>
      </w:pPr>
      <w:r w:rsidRPr="00E70B90">
        <w:rPr>
          <w:sz w:val="28"/>
          <w:szCs w:val="28"/>
        </w:rPr>
        <w:t>Итоги внутренней оценки качества образования оформляются в выводах, схемах, графиках, таблицах, диаграммах, отражаются в справочно-аналитических материалах, содержащих конкретные, реально выполнимые рекомендации.</w:t>
      </w:r>
    </w:p>
    <w:p w:rsidR="00E70B90" w:rsidRPr="00E70B90" w:rsidRDefault="00E70B90" w:rsidP="00E70B90">
      <w:pPr>
        <w:widowControl w:val="0"/>
        <w:numPr>
          <w:ilvl w:val="1"/>
          <w:numId w:val="11"/>
        </w:numPr>
        <w:tabs>
          <w:tab w:val="left" w:pos="540"/>
          <w:tab w:val="left" w:pos="851"/>
        </w:tabs>
        <w:suppressAutoHyphens/>
        <w:jc w:val="both"/>
        <w:rPr>
          <w:sz w:val="28"/>
          <w:szCs w:val="28"/>
        </w:rPr>
      </w:pPr>
      <w:r w:rsidRPr="00E70B90">
        <w:rPr>
          <w:sz w:val="28"/>
          <w:szCs w:val="28"/>
        </w:rPr>
        <w:t>Результаты внутренней системы оценки качества образования могут:</w:t>
      </w:r>
    </w:p>
    <w:p w:rsidR="00E70B90" w:rsidRPr="00E70B90" w:rsidRDefault="00E70B90" w:rsidP="00E70B90">
      <w:pPr>
        <w:widowControl w:val="0"/>
        <w:numPr>
          <w:ilvl w:val="0"/>
          <w:numId w:val="17"/>
        </w:numPr>
        <w:tabs>
          <w:tab w:val="clear" w:pos="360"/>
          <w:tab w:val="left" w:pos="540"/>
          <w:tab w:val="left" w:pos="851"/>
          <w:tab w:val="num" w:pos="1260"/>
        </w:tabs>
        <w:suppressAutoHyphens/>
        <w:ind w:left="1260"/>
        <w:jc w:val="both"/>
        <w:rPr>
          <w:color w:val="000000"/>
          <w:sz w:val="28"/>
          <w:szCs w:val="28"/>
        </w:rPr>
      </w:pPr>
      <w:r w:rsidRPr="00E70B90">
        <w:rPr>
          <w:sz w:val="28"/>
          <w:szCs w:val="28"/>
        </w:rPr>
        <w:t xml:space="preserve">обсуждаться на заседаниях Педагогического совета, на заседаниях Совета </w:t>
      </w:r>
      <w:r w:rsidRPr="00E70B90">
        <w:rPr>
          <w:sz w:val="28"/>
          <w:szCs w:val="28"/>
        </w:rPr>
        <w:lastRenderedPageBreak/>
        <w:t xml:space="preserve">школы,  совещаниях административных, при директоре, завуче, заседаниях ШМО, родительских собраниях; </w:t>
      </w:r>
    </w:p>
    <w:p w:rsidR="00E70B90" w:rsidRPr="00E70B90" w:rsidRDefault="00E70B90" w:rsidP="00E70B90">
      <w:pPr>
        <w:widowControl w:val="0"/>
        <w:numPr>
          <w:ilvl w:val="0"/>
          <w:numId w:val="17"/>
        </w:numPr>
        <w:tabs>
          <w:tab w:val="clear" w:pos="360"/>
          <w:tab w:val="left" w:pos="540"/>
          <w:tab w:val="left" w:pos="851"/>
          <w:tab w:val="num" w:pos="1260"/>
        </w:tabs>
        <w:suppressAutoHyphens/>
        <w:ind w:left="1260"/>
        <w:jc w:val="both"/>
        <w:rPr>
          <w:color w:val="000000"/>
          <w:sz w:val="28"/>
          <w:szCs w:val="28"/>
        </w:rPr>
      </w:pPr>
      <w:r w:rsidRPr="00E70B90">
        <w:rPr>
          <w:sz w:val="28"/>
          <w:szCs w:val="28"/>
        </w:rPr>
        <w:t xml:space="preserve">использоваться для составления анализа и плана работы школы на новый учебный год; для формирования публичного доклада школы перед заказчиками образовательных услуг; для формирования отчета о </w:t>
      </w:r>
      <w:proofErr w:type="spellStart"/>
      <w:r w:rsidRPr="00E70B90">
        <w:rPr>
          <w:sz w:val="28"/>
          <w:szCs w:val="28"/>
        </w:rPr>
        <w:t>самообследовании</w:t>
      </w:r>
      <w:proofErr w:type="spellEnd"/>
      <w:r w:rsidRPr="00E70B90">
        <w:rPr>
          <w:sz w:val="28"/>
          <w:szCs w:val="28"/>
        </w:rPr>
        <w:t xml:space="preserve"> по состоянию на 1 августа текущего года; </w:t>
      </w:r>
    </w:p>
    <w:p w:rsidR="00E70B90" w:rsidRPr="00E70B90" w:rsidRDefault="00E70B90" w:rsidP="00E70B90">
      <w:pPr>
        <w:widowControl w:val="0"/>
        <w:numPr>
          <w:ilvl w:val="0"/>
          <w:numId w:val="17"/>
        </w:numPr>
        <w:tabs>
          <w:tab w:val="clear" w:pos="360"/>
          <w:tab w:val="left" w:pos="540"/>
          <w:tab w:val="left" w:pos="851"/>
          <w:tab w:val="num" w:pos="1260"/>
        </w:tabs>
        <w:suppressAutoHyphens/>
        <w:ind w:left="1260"/>
        <w:jc w:val="both"/>
        <w:rPr>
          <w:color w:val="000000"/>
          <w:sz w:val="28"/>
          <w:szCs w:val="28"/>
        </w:rPr>
      </w:pPr>
      <w:r w:rsidRPr="00E70B90">
        <w:rPr>
          <w:sz w:val="28"/>
          <w:szCs w:val="28"/>
        </w:rPr>
        <w:t>публиковаться на официальном сайте школы в сети «Интернет» не позднее 1 сентября текущего года, могут быть опубликованы в муниципальных СМИ.</w:t>
      </w:r>
    </w:p>
    <w:p w:rsidR="00E70B90" w:rsidRPr="00E70B90" w:rsidRDefault="00E70B90" w:rsidP="00E70B90">
      <w:pPr>
        <w:ind w:firstLine="540"/>
        <w:jc w:val="center"/>
        <w:rPr>
          <w:rStyle w:val="a3"/>
          <w:color w:val="000000"/>
          <w:sz w:val="28"/>
          <w:szCs w:val="28"/>
        </w:rPr>
      </w:pPr>
    </w:p>
    <w:p w:rsidR="00E70B90" w:rsidRPr="00BF30A5" w:rsidRDefault="00E70B90" w:rsidP="00E70B90">
      <w:pPr>
        <w:numPr>
          <w:ilvl w:val="0"/>
          <w:numId w:val="11"/>
        </w:numPr>
        <w:jc w:val="center"/>
        <w:rPr>
          <w:rStyle w:val="a3"/>
          <w:b w:val="0"/>
          <w:color w:val="000000"/>
          <w:sz w:val="28"/>
          <w:szCs w:val="28"/>
        </w:rPr>
      </w:pPr>
      <w:r w:rsidRPr="00BF30A5">
        <w:rPr>
          <w:rStyle w:val="a3"/>
          <w:b w:val="0"/>
          <w:color w:val="000000"/>
          <w:sz w:val="28"/>
          <w:szCs w:val="28"/>
        </w:rPr>
        <w:t xml:space="preserve">Периодичность и виды оценки качеств образования </w:t>
      </w:r>
    </w:p>
    <w:p w:rsidR="0035720F" w:rsidRPr="00BF30A5" w:rsidRDefault="0035720F" w:rsidP="0035720F">
      <w:pPr>
        <w:ind w:left="540"/>
        <w:jc w:val="center"/>
        <w:rPr>
          <w:rStyle w:val="a3"/>
          <w:b w:val="0"/>
          <w:color w:val="000000"/>
          <w:sz w:val="28"/>
          <w:szCs w:val="28"/>
        </w:rPr>
      </w:pPr>
    </w:p>
    <w:p w:rsidR="00E70B90" w:rsidRPr="00E70B90" w:rsidRDefault="00E70B90" w:rsidP="00E70B90">
      <w:pPr>
        <w:numPr>
          <w:ilvl w:val="1"/>
          <w:numId w:val="40"/>
        </w:numPr>
        <w:autoSpaceDE w:val="0"/>
        <w:autoSpaceDN w:val="0"/>
        <w:adjustRightInd w:val="0"/>
        <w:ind w:left="851" w:hanging="425"/>
        <w:jc w:val="both"/>
        <w:rPr>
          <w:color w:val="000000"/>
          <w:sz w:val="28"/>
          <w:szCs w:val="28"/>
        </w:rPr>
      </w:pPr>
      <w:r w:rsidRPr="00E70B90">
        <w:rPr>
          <w:color w:val="000000"/>
          <w:sz w:val="28"/>
          <w:szCs w:val="28"/>
        </w:rPr>
        <w:t xml:space="preserve">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 </w:t>
      </w:r>
    </w:p>
    <w:p w:rsidR="00E70B90" w:rsidRPr="00E70B90" w:rsidRDefault="00E70B90" w:rsidP="00E70B90">
      <w:pPr>
        <w:numPr>
          <w:ilvl w:val="1"/>
          <w:numId w:val="40"/>
        </w:numPr>
        <w:autoSpaceDE w:val="0"/>
        <w:autoSpaceDN w:val="0"/>
        <w:adjustRightInd w:val="0"/>
        <w:ind w:left="851" w:hanging="425"/>
        <w:jc w:val="both"/>
        <w:rPr>
          <w:color w:val="000000"/>
          <w:sz w:val="28"/>
          <w:szCs w:val="28"/>
          <w:u w:val="single"/>
        </w:rPr>
      </w:pPr>
      <w:r w:rsidRPr="00E70B90">
        <w:rPr>
          <w:color w:val="000000"/>
          <w:sz w:val="28"/>
          <w:szCs w:val="28"/>
        </w:rPr>
        <w:t xml:space="preserve">План-график, по которому осуществляется оценка качества образования, доводятся до всех участников учебного процесса. </w:t>
      </w:r>
    </w:p>
    <w:p w:rsidR="00E70B90" w:rsidRPr="00E70B90" w:rsidRDefault="00E70B90" w:rsidP="00E70B90">
      <w:pPr>
        <w:numPr>
          <w:ilvl w:val="1"/>
          <w:numId w:val="40"/>
        </w:numPr>
        <w:autoSpaceDE w:val="0"/>
        <w:autoSpaceDN w:val="0"/>
        <w:adjustRightInd w:val="0"/>
        <w:ind w:left="851" w:hanging="425"/>
        <w:jc w:val="both"/>
        <w:rPr>
          <w:color w:val="000000"/>
          <w:sz w:val="28"/>
          <w:szCs w:val="28"/>
          <w:u w:val="single"/>
        </w:rPr>
      </w:pPr>
      <w:r w:rsidRPr="00E70B90">
        <w:rPr>
          <w:color w:val="000000"/>
          <w:sz w:val="28"/>
          <w:szCs w:val="28"/>
        </w:rPr>
        <w:t xml:space="preserve">В образовательном учреждении могут осуществляться следующие виды мониторинговых исследований: </w:t>
      </w:r>
    </w:p>
    <w:p w:rsidR="00E70B90" w:rsidRPr="00E70B90" w:rsidRDefault="00E70B90" w:rsidP="00E70B90">
      <w:pPr>
        <w:numPr>
          <w:ilvl w:val="2"/>
          <w:numId w:val="41"/>
        </w:numPr>
        <w:autoSpaceDE w:val="0"/>
        <w:autoSpaceDN w:val="0"/>
        <w:adjustRightInd w:val="0"/>
        <w:ind w:left="1276"/>
        <w:jc w:val="both"/>
        <w:rPr>
          <w:color w:val="000000"/>
          <w:sz w:val="28"/>
          <w:szCs w:val="28"/>
        </w:rPr>
      </w:pPr>
      <w:r w:rsidRPr="00E70B90">
        <w:rPr>
          <w:color w:val="000000"/>
          <w:sz w:val="28"/>
          <w:szCs w:val="28"/>
        </w:rPr>
        <w:t xml:space="preserve">по этапам обучения: </w:t>
      </w:r>
      <w:proofErr w:type="gramStart"/>
      <w:r w:rsidRPr="00E70B90">
        <w:rPr>
          <w:color w:val="000000"/>
          <w:sz w:val="28"/>
          <w:szCs w:val="28"/>
        </w:rPr>
        <w:t>входной</w:t>
      </w:r>
      <w:proofErr w:type="gramEnd"/>
      <w:r w:rsidRPr="00E70B90">
        <w:rPr>
          <w:color w:val="000000"/>
          <w:sz w:val="28"/>
          <w:szCs w:val="28"/>
        </w:rPr>
        <w:t xml:space="preserve">, промежуточный, итоговый; </w:t>
      </w:r>
    </w:p>
    <w:p w:rsidR="00E70B90" w:rsidRPr="00E70B90" w:rsidRDefault="00E70B90" w:rsidP="00E70B90">
      <w:pPr>
        <w:pStyle w:val="Default"/>
        <w:numPr>
          <w:ilvl w:val="2"/>
          <w:numId w:val="41"/>
        </w:numPr>
        <w:ind w:left="1276"/>
        <w:jc w:val="both"/>
        <w:rPr>
          <w:sz w:val="28"/>
          <w:szCs w:val="28"/>
        </w:rPr>
      </w:pPr>
      <w:r w:rsidRPr="00E70B90">
        <w:rPr>
          <w:sz w:val="28"/>
          <w:szCs w:val="28"/>
        </w:rPr>
        <w:t xml:space="preserve">по временной зависимости: </w:t>
      </w:r>
      <w:proofErr w:type="gramStart"/>
      <w:r w:rsidRPr="00E70B90">
        <w:rPr>
          <w:sz w:val="28"/>
          <w:szCs w:val="28"/>
        </w:rPr>
        <w:t>краткосрочный</w:t>
      </w:r>
      <w:proofErr w:type="gramEnd"/>
      <w:r w:rsidRPr="00E70B90">
        <w:rPr>
          <w:sz w:val="28"/>
          <w:szCs w:val="28"/>
        </w:rPr>
        <w:t xml:space="preserve"> (ориентирован на промежуточные результаты качества образования), долгосрочный (ориентирован на реализацию Программы развития школы). </w:t>
      </w:r>
    </w:p>
    <w:p w:rsidR="00E70B90" w:rsidRPr="00E70B90" w:rsidRDefault="00E70B90" w:rsidP="00E70B90">
      <w:pPr>
        <w:pStyle w:val="Default"/>
        <w:numPr>
          <w:ilvl w:val="2"/>
          <w:numId w:val="41"/>
        </w:numPr>
        <w:ind w:left="1276"/>
        <w:jc w:val="both"/>
        <w:rPr>
          <w:sz w:val="28"/>
          <w:szCs w:val="28"/>
        </w:rPr>
      </w:pPr>
      <w:r w:rsidRPr="00E70B90">
        <w:rPr>
          <w:sz w:val="28"/>
          <w:szCs w:val="28"/>
        </w:rPr>
        <w:t xml:space="preserve">по частоте процедур: </w:t>
      </w:r>
      <w:proofErr w:type="gramStart"/>
      <w:r w:rsidRPr="00E70B90">
        <w:rPr>
          <w:sz w:val="28"/>
          <w:szCs w:val="28"/>
        </w:rPr>
        <w:t>разовый</w:t>
      </w:r>
      <w:proofErr w:type="gramEnd"/>
      <w:r w:rsidRPr="00E70B90">
        <w:rPr>
          <w:sz w:val="28"/>
          <w:szCs w:val="28"/>
        </w:rPr>
        <w:t xml:space="preserve">, периодический, систематический; </w:t>
      </w:r>
    </w:p>
    <w:p w:rsidR="00E70B90" w:rsidRPr="00E70B90" w:rsidRDefault="00E70B90" w:rsidP="00E70B90">
      <w:pPr>
        <w:pStyle w:val="Default"/>
        <w:numPr>
          <w:ilvl w:val="2"/>
          <w:numId w:val="41"/>
        </w:numPr>
        <w:ind w:left="1276"/>
        <w:jc w:val="both"/>
        <w:rPr>
          <w:sz w:val="28"/>
          <w:szCs w:val="28"/>
        </w:rPr>
      </w:pPr>
      <w:r w:rsidRPr="00E70B90">
        <w:rPr>
          <w:sz w:val="28"/>
          <w:szCs w:val="28"/>
        </w:rPr>
        <w:t xml:space="preserve">по формам объективно-субъектных отношений: самоконтроль, взаимоконтроль, внешний контроль. </w:t>
      </w:r>
    </w:p>
    <w:p w:rsidR="00E70B90" w:rsidRPr="00E70B90" w:rsidRDefault="00E70B90" w:rsidP="00E70B90">
      <w:pPr>
        <w:pStyle w:val="Default"/>
        <w:numPr>
          <w:ilvl w:val="1"/>
          <w:numId w:val="40"/>
        </w:numPr>
        <w:ind w:left="851" w:hanging="425"/>
        <w:jc w:val="both"/>
        <w:rPr>
          <w:sz w:val="28"/>
          <w:szCs w:val="28"/>
        </w:rPr>
      </w:pPr>
      <w:r w:rsidRPr="00E70B90">
        <w:rPr>
          <w:sz w:val="28"/>
          <w:szCs w:val="28"/>
        </w:rPr>
        <w:t>Параметры, показатели, инструментарий и периодичность мониторинга качества образования в Учреждении даются в Приложении № 1 к настоящему Акту.</w:t>
      </w:r>
    </w:p>
    <w:p w:rsidR="00E70B90" w:rsidRPr="00BF30A5" w:rsidRDefault="00E70B90" w:rsidP="00E70B90">
      <w:pPr>
        <w:numPr>
          <w:ilvl w:val="0"/>
          <w:numId w:val="40"/>
        </w:numPr>
        <w:jc w:val="center"/>
        <w:rPr>
          <w:rStyle w:val="a3"/>
          <w:b w:val="0"/>
          <w:color w:val="000000"/>
          <w:sz w:val="28"/>
          <w:szCs w:val="28"/>
        </w:rPr>
      </w:pPr>
      <w:r w:rsidRPr="00BF30A5">
        <w:rPr>
          <w:rStyle w:val="a3"/>
          <w:b w:val="0"/>
          <w:color w:val="000000"/>
          <w:sz w:val="28"/>
          <w:szCs w:val="28"/>
        </w:rPr>
        <w:t>Система оценки качества образования.</w:t>
      </w:r>
    </w:p>
    <w:p w:rsidR="0035720F" w:rsidRPr="00BF30A5" w:rsidRDefault="0035720F" w:rsidP="0035720F">
      <w:pPr>
        <w:ind w:left="360"/>
        <w:jc w:val="center"/>
        <w:rPr>
          <w:bCs/>
          <w:color w:val="000000"/>
          <w:sz w:val="28"/>
          <w:szCs w:val="28"/>
        </w:rPr>
      </w:pPr>
    </w:p>
    <w:p w:rsidR="00E70B90" w:rsidRPr="00E70B90" w:rsidRDefault="00E70B90" w:rsidP="00E10E29">
      <w:pPr>
        <w:ind w:firstLine="540"/>
        <w:jc w:val="both"/>
        <w:rPr>
          <w:sz w:val="28"/>
          <w:szCs w:val="28"/>
        </w:rPr>
      </w:pPr>
      <w:r w:rsidRPr="00E70B90">
        <w:rPr>
          <w:sz w:val="28"/>
          <w:szCs w:val="28"/>
        </w:rPr>
        <w:t> </w:t>
      </w:r>
      <w:r w:rsidRPr="00E70B90">
        <w:rPr>
          <w:color w:val="000000"/>
          <w:sz w:val="28"/>
          <w:szCs w:val="28"/>
        </w:rPr>
        <w:t>6.1. Система оценки качества предусматривает 3 уровня оценки:</w:t>
      </w:r>
    </w:p>
    <w:p w:rsidR="00E70B90" w:rsidRPr="00E70B90" w:rsidRDefault="00E70B90" w:rsidP="00E70B90">
      <w:pPr>
        <w:numPr>
          <w:ilvl w:val="0"/>
          <w:numId w:val="18"/>
        </w:numPr>
        <w:tabs>
          <w:tab w:val="clear" w:pos="900"/>
          <w:tab w:val="num" w:pos="1260"/>
        </w:tabs>
        <w:ind w:left="1260"/>
        <w:jc w:val="both"/>
        <w:rPr>
          <w:sz w:val="28"/>
          <w:szCs w:val="28"/>
        </w:rPr>
      </w:pPr>
      <w:r w:rsidRPr="00E70B90">
        <w:rPr>
          <w:color w:val="000000"/>
          <w:sz w:val="28"/>
          <w:szCs w:val="28"/>
        </w:rPr>
        <w:t xml:space="preserve">индивидуальный уровень </w:t>
      </w:r>
      <w:proofErr w:type="gramStart"/>
      <w:r w:rsidRPr="00E70B90">
        <w:rPr>
          <w:color w:val="000000"/>
          <w:sz w:val="28"/>
          <w:szCs w:val="28"/>
        </w:rPr>
        <w:t>обучающегося</w:t>
      </w:r>
      <w:proofErr w:type="gramEnd"/>
      <w:r w:rsidRPr="00E70B90">
        <w:rPr>
          <w:color w:val="000000"/>
          <w:sz w:val="28"/>
          <w:szCs w:val="28"/>
        </w:rPr>
        <w:t xml:space="preserve"> (оценка учебных достижений </w:t>
      </w:r>
      <w:r w:rsidR="00E10E29" w:rsidRPr="00E70B90">
        <w:rPr>
          <w:sz w:val="28"/>
          <w:szCs w:val="28"/>
        </w:rPr>
        <w:t>обучающихся</w:t>
      </w:r>
      <w:r w:rsidRPr="00E70B90">
        <w:rPr>
          <w:color w:val="000000"/>
          <w:sz w:val="28"/>
          <w:szCs w:val="28"/>
        </w:rPr>
        <w:t>);</w:t>
      </w:r>
    </w:p>
    <w:p w:rsidR="00E70B90" w:rsidRPr="00E70B90" w:rsidRDefault="00E70B90" w:rsidP="00E70B90">
      <w:pPr>
        <w:numPr>
          <w:ilvl w:val="0"/>
          <w:numId w:val="18"/>
        </w:numPr>
        <w:tabs>
          <w:tab w:val="clear" w:pos="900"/>
          <w:tab w:val="num" w:pos="1260"/>
        </w:tabs>
        <w:ind w:left="1260"/>
        <w:jc w:val="both"/>
        <w:rPr>
          <w:color w:val="000000"/>
          <w:sz w:val="28"/>
          <w:szCs w:val="28"/>
        </w:rPr>
      </w:pPr>
      <w:r w:rsidRPr="00E70B90">
        <w:rPr>
          <w:color w:val="000000"/>
          <w:sz w:val="28"/>
          <w:szCs w:val="28"/>
        </w:rPr>
        <w:t xml:space="preserve">уровень педагогического работника (профессиональная компетентность, результативность деятельности, </w:t>
      </w:r>
      <w:proofErr w:type="spellStart"/>
      <w:r w:rsidRPr="00E70B90">
        <w:rPr>
          <w:color w:val="000000"/>
          <w:sz w:val="28"/>
          <w:szCs w:val="28"/>
        </w:rPr>
        <w:t>портфолио</w:t>
      </w:r>
      <w:proofErr w:type="spellEnd"/>
      <w:r w:rsidRPr="00E70B90">
        <w:rPr>
          <w:color w:val="000000"/>
          <w:sz w:val="28"/>
          <w:szCs w:val="28"/>
        </w:rPr>
        <w:t>)</w:t>
      </w:r>
    </w:p>
    <w:p w:rsidR="00E70B90" w:rsidRPr="00E70B90" w:rsidRDefault="00E70B90" w:rsidP="00E70B90">
      <w:pPr>
        <w:numPr>
          <w:ilvl w:val="0"/>
          <w:numId w:val="18"/>
        </w:numPr>
        <w:tabs>
          <w:tab w:val="clear" w:pos="900"/>
          <w:tab w:val="num" w:pos="1260"/>
        </w:tabs>
        <w:ind w:left="1260"/>
        <w:jc w:val="both"/>
        <w:rPr>
          <w:color w:val="000000"/>
          <w:sz w:val="28"/>
          <w:szCs w:val="28"/>
        </w:rPr>
      </w:pPr>
      <w:r w:rsidRPr="00E70B90">
        <w:rPr>
          <w:color w:val="000000"/>
          <w:sz w:val="28"/>
          <w:szCs w:val="28"/>
        </w:rPr>
        <w:t>общий уровень образовательного учреждения (качество условий для обеспечения образовательного процесса, качество образовательного процесса, качество результата, сохранение и укрепление здоровья детей).</w:t>
      </w:r>
    </w:p>
    <w:p w:rsidR="00E70B90" w:rsidRPr="00E70B90" w:rsidRDefault="00E70B90" w:rsidP="00E70B90">
      <w:pPr>
        <w:ind w:left="720"/>
        <w:jc w:val="both"/>
        <w:rPr>
          <w:sz w:val="28"/>
          <w:szCs w:val="28"/>
        </w:rPr>
      </w:pPr>
      <w:r w:rsidRPr="00E70B90">
        <w:rPr>
          <w:color w:val="000000"/>
          <w:sz w:val="28"/>
          <w:szCs w:val="28"/>
        </w:rPr>
        <w:t>6.2. Система оценки качества образования состоит из трех основных компонентов:</w:t>
      </w:r>
    </w:p>
    <w:p w:rsidR="00E70B90" w:rsidRPr="00E70B90" w:rsidRDefault="00E70B90" w:rsidP="00E70B90">
      <w:pPr>
        <w:numPr>
          <w:ilvl w:val="0"/>
          <w:numId w:val="19"/>
        </w:numPr>
        <w:tabs>
          <w:tab w:val="clear" w:pos="900"/>
          <w:tab w:val="num" w:pos="1260"/>
        </w:tabs>
        <w:ind w:left="1260"/>
        <w:jc w:val="both"/>
        <w:rPr>
          <w:sz w:val="28"/>
          <w:szCs w:val="28"/>
        </w:rPr>
      </w:pPr>
      <w:r w:rsidRPr="00E70B90">
        <w:rPr>
          <w:color w:val="000000"/>
          <w:sz w:val="28"/>
          <w:szCs w:val="28"/>
        </w:rPr>
        <w:t>сбор первичных данных;</w:t>
      </w:r>
    </w:p>
    <w:p w:rsidR="00E70B90" w:rsidRPr="00E70B90" w:rsidRDefault="00E70B90" w:rsidP="00E70B90">
      <w:pPr>
        <w:numPr>
          <w:ilvl w:val="0"/>
          <w:numId w:val="19"/>
        </w:numPr>
        <w:tabs>
          <w:tab w:val="clear" w:pos="900"/>
          <w:tab w:val="num" w:pos="1260"/>
        </w:tabs>
        <w:ind w:left="1260"/>
        <w:jc w:val="both"/>
        <w:rPr>
          <w:sz w:val="28"/>
          <w:szCs w:val="28"/>
        </w:rPr>
      </w:pPr>
      <w:r w:rsidRPr="00E70B90">
        <w:rPr>
          <w:color w:val="000000"/>
          <w:sz w:val="28"/>
          <w:szCs w:val="28"/>
        </w:rPr>
        <w:t>анализ и оценка качества образования;</w:t>
      </w:r>
    </w:p>
    <w:p w:rsidR="00E70B90" w:rsidRPr="00E70B90" w:rsidRDefault="00E70B90" w:rsidP="00E70B90">
      <w:pPr>
        <w:numPr>
          <w:ilvl w:val="0"/>
          <w:numId w:val="19"/>
        </w:numPr>
        <w:tabs>
          <w:tab w:val="clear" w:pos="900"/>
          <w:tab w:val="num" w:pos="1260"/>
        </w:tabs>
        <w:ind w:left="1260"/>
        <w:jc w:val="both"/>
        <w:rPr>
          <w:sz w:val="28"/>
          <w:szCs w:val="28"/>
        </w:rPr>
      </w:pPr>
      <w:r w:rsidRPr="00E70B90">
        <w:rPr>
          <w:color w:val="000000"/>
          <w:sz w:val="28"/>
          <w:szCs w:val="28"/>
        </w:rPr>
        <w:t>формирование статистической и аналитической информации.</w:t>
      </w:r>
    </w:p>
    <w:p w:rsidR="00E70B90" w:rsidRPr="00E70B90" w:rsidRDefault="00E70B90" w:rsidP="00E70B90">
      <w:pPr>
        <w:numPr>
          <w:ilvl w:val="1"/>
          <w:numId w:val="44"/>
        </w:numPr>
        <w:jc w:val="both"/>
        <w:rPr>
          <w:sz w:val="28"/>
          <w:szCs w:val="28"/>
        </w:rPr>
      </w:pPr>
      <w:r w:rsidRPr="00E70B90">
        <w:rPr>
          <w:color w:val="000000"/>
          <w:sz w:val="28"/>
          <w:szCs w:val="28"/>
        </w:rPr>
        <w:lastRenderedPageBreak/>
        <w:t xml:space="preserve">Система сбора данных представляет собой единое для Учреждения пространство, в которое включены преподаватели, осуществляющие и обеспечивающие образовательную деятельность. </w:t>
      </w:r>
    </w:p>
    <w:p w:rsidR="00E70B90" w:rsidRPr="00E70B90" w:rsidRDefault="00E70B90" w:rsidP="00E70B90">
      <w:pPr>
        <w:numPr>
          <w:ilvl w:val="1"/>
          <w:numId w:val="44"/>
        </w:numPr>
        <w:jc w:val="both"/>
        <w:rPr>
          <w:sz w:val="28"/>
          <w:szCs w:val="28"/>
        </w:rPr>
      </w:pPr>
      <w:r w:rsidRPr="00E70B90">
        <w:rPr>
          <w:color w:val="000000"/>
          <w:sz w:val="28"/>
          <w:szCs w:val="28"/>
        </w:rPr>
        <w:t>Для получения информации о качестве образования используются следующие формы контроля:</w:t>
      </w:r>
    </w:p>
    <w:p w:rsidR="00E70B90" w:rsidRPr="00E70B90" w:rsidRDefault="00E70B90" w:rsidP="00E70B90">
      <w:pPr>
        <w:numPr>
          <w:ilvl w:val="0"/>
          <w:numId w:val="20"/>
        </w:numPr>
        <w:jc w:val="both"/>
        <w:rPr>
          <w:sz w:val="28"/>
          <w:szCs w:val="28"/>
        </w:rPr>
      </w:pPr>
      <w:r w:rsidRPr="00E70B90">
        <w:rPr>
          <w:color w:val="000000"/>
          <w:sz w:val="28"/>
          <w:szCs w:val="28"/>
        </w:rPr>
        <w:t>текущий контроль;</w:t>
      </w:r>
    </w:p>
    <w:p w:rsidR="00E70B90" w:rsidRPr="00E70B90" w:rsidRDefault="00E70B90" w:rsidP="00E70B90">
      <w:pPr>
        <w:numPr>
          <w:ilvl w:val="0"/>
          <w:numId w:val="20"/>
        </w:numPr>
        <w:jc w:val="both"/>
        <w:rPr>
          <w:sz w:val="28"/>
          <w:szCs w:val="28"/>
        </w:rPr>
      </w:pPr>
      <w:r w:rsidRPr="00E70B90">
        <w:rPr>
          <w:color w:val="000000"/>
          <w:sz w:val="28"/>
          <w:szCs w:val="28"/>
        </w:rPr>
        <w:t xml:space="preserve">промежуточная аттестация; </w:t>
      </w:r>
    </w:p>
    <w:p w:rsidR="00E70B90" w:rsidRPr="00E70B90" w:rsidRDefault="00E70B90" w:rsidP="00E70B90">
      <w:pPr>
        <w:numPr>
          <w:ilvl w:val="0"/>
          <w:numId w:val="20"/>
        </w:numPr>
        <w:jc w:val="both"/>
        <w:rPr>
          <w:sz w:val="28"/>
          <w:szCs w:val="28"/>
        </w:rPr>
      </w:pPr>
      <w:proofErr w:type="gramStart"/>
      <w:r w:rsidRPr="00E70B90">
        <w:rPr>
          <w:color w:val="000000"/>
          <w:sz w:val="28"/>
          <w:szCs w:val="28"/>
        </w:rPr>
        <w:t>итоговая</w:t>
      </w:r>
      <w:proofErr w:type="gramEnd"/>
      <w:r w:rsidRPr="00E70B90">
        <w:rPr>
          <w:color w:val="000000"/>
          <w:sz w:val="28"/>
          <w:szCs w:val="28"/>
        </w:rPr>
        <w:t xml:space="preserve"> аттестации.</w:t>
      </w:r>
    </w:p>
    <w:p w:rsidR="00E70B90" w:rsidRPr="00E70B90" w:rsidRDefault="00E70B90" w:rsidP="00E70B90">
      <w:pPr>
        <w:ind w:left="360" w:firstLine="540"/>
        <w:jc w:val="both"/>
        <w:rPr>
          <w:sz w:val="28"/>
          <w:szCs w:val="28"/>
        </w:rPr>
      </w:pPr>
      <w:r w:rsidRPr="00BF30A5">
        <w:rPr>
          <w:rStyle w:val="a3"/>
          <w:b w:val="0"/>
          <w:sz w:val="28"/>
          <w:szCs w:val="28"/>
        </w:rPr>
        <w:t>Текущий контроль</w:t>
      </w:r>
      <w:r w:rsidRPr="00BF30A5">
        <w:rPr>
          <w:b/>
          <w:sz w:val="28"/>
          <w:szCs w:val="28"/>
        </w:rPr>
        <w:t xml:space="preserve"> – </w:t>
      </w:r>
      <w:r w:rsidRPr="00BF30A5">
        <w:rPr>
          <w:sz w:val="28"/>
          <w:szCs w:val="28"/>
        </w:rPr>
        <w:t xml:space="preserve">проверка домашних занятий, оценка на уроке – наиболее оперативная и гибкая </w:t>
      </w:r>
      <w:r w:rsidRPr="00E70B90">
        <w:rPr>
          <w:sz w:val="28"/>
          <w:szCs w:val="28"/>
        </w:rPr>
        <w:t xml:space="preserve">проверка результатов обучения, где задействован процесс закрепления и выработки умений и навыков </w:t>
      </w:r>
      <w:proofErr w:type="gramStart"/>
      <w:r w:rsidRPr="00E70B90">
        <w:rPr>
          <w:sz w:val="28"/>
          <w:szCs w:val="28"/>
        </w:rPr>
        <w:t>у</w:t>
      </w:r>
      <w:proofErr w:type="gramEnd"/>
      <w:r w:rsidRPr="00E70B90">
        <w:rPr>
          <w:sz w:val="28"/>
          <w:szCs w:val="28"/>
        </w:rPr>
        <w:t xml:space="preserve"> </w:t>
      </w:r>
      <w:r w:rsidR="00E10E29" w:rsidRPr="00E70B90">
        <w:rPr>
          <w:sz w:val="28"/>
          <w:szCs w:val="28"/>
        </w:rPr>
        <w:t>обучающихся</w:t>
      </w:r>
      <w:r w:rsidRPr="00E70B90">
        <w:rPr>
          <w:sz w:val="28"/>
          <w:szCs w:val="28"/>
        </w:rPr>
        <w:t>. Текущий контроль направлен на поддержание учебной дисциплины, выявляет отношение к предмету, на ответственную организацию домашних занятий, имеет воспитательные цели, может носить стимулирующий характер. Отметки выставляются в журнал, дневник.</w:t>
      </w:r>
    </w:p>
    <w:p w:rsidR="00E70B90" w:rsidRPr="00E70B90" w:rsidRDefault="00E70B90" w:rsidP="00E70B90">
      <w:pPr>
        <w:ind w:left="360" w:firstLine="540"/>
        <w:jc w:val="both"/>
        <w:rPr>
          <w:sz w:val="28"/>
          <w:szCs w:val="28"/>
        </w:rPr>
      </w:pPr>
      <w:r w:rsidRPr="00E70B90">
        <w:rPr>
          <w:sz w:val="28"/>
          <w:szCs w:val="28"/>
        </w:rPr>
        <w:t>В них учитываются:</w:t>
      </w:r>
    </w:p>
    <w:p w:rsidR="00E70B90" w:rsidRPr="00E70B90" w:rsidRDefault="00E70B90" w:rsidP="00E70B90">
      <w:pPr>
        <w:ind w:left="360" w:firstLine="540"/>
        <w:jc w:val="both"/>
        <w:rPr>
          <w:sz w:val="28"/>
          <w:szCs w:val="28"/>
        </w:rPr>
      </w:pPr>
      <w:r w:rsidRPr="00E70B90">
        <w:rPr>
          <w:sz w:val="28"/>
          <w:szCs w:val="28"/>
        </w:rPr>
        <w:t>- отношение ребенка к занятиям, его старание и прилежность;</w:t>
      </w:r>
    </w:p>
    <w:p w:rsidR="00E70B90" w:rsidRPr="00E70B90" w:rsidRDefault="00E70B90" w:rsidP="00E70B90">
      <w:pPr>
        <w:ind w:left="360" w:firstLine="540"/>
        <w:jc w:val="both"/>
        <w:rPr>
          <w:sz w:val="28"/>
          <w:szCs w:val="28"/>
        </w:rPr>
      </w:pPr>
      <w:r w:rsidRPr="00E70B90">
        <w:rPr>
          <w:sz w:val="28"/>
          <w:szCs w:val="28"/>
        </w:rPr>
        <w:t>- качество выполнения предложенных заданий;</w:t>
      </w:r>
    </w:p>
    <w:p w:rsidR="00E70B90" w:rsidRPr="00E70B90" w:rsidRDefault="00E70B90" w:rsidP="00E70B90">
      <w:pPr>
        <w:ind w:left="360" w:firstLine="540"/>
        <w:jc w:val="both"/>
        <w:rPr>
          <w:sz w:val="28"/>
          <w:szCs w:val="28"/>
        </w:rPr>
      </w:pPr>
      <w:r w:rsidRPr="00E70B90">
        <w:rPr>
          <w:sz w:val="28"/>
          <w:szCs w:val="28"/>
        </w:rPr>
        <w:t>- инициативность и проявление самостоятельности, как на уроке, так и во время домашней работы;</w:t>
      </w:r>
    </w:p>
    <w:p w:rsidR="00E70B90" w:rsidRPr="00E70B90" w:rsidRDefault="00E70B90" w:rsidP="00E70B90">
      <w:pPr>
        <w:ind w:left="360" w:firstLine="540"/>
        <w:jc w:val="both"/>
        <w:rPr>
          <w:sz w:val="28"/>
          <w:szCs w:val="28"/>
        </w:rPr>
      </w:pPr>
      <w:r w:rsidRPr="00E70B90">
        <w:rPr>
          <w:sz w:val="28"/>
          <w:szCs w:val="28"/>
        </w:rPr>
        <w:t>- темпы продвижения.</w:t>
      </w:r>
    </w:p>
    <w:p w:rsidR="00E70B90" w:rsidRPr="00E70B90" w:rsidRDefault="00E70B90" w:rsidP="00E70B90">
      <w:pPr>
        <w:ind w:left="360" w:firstLine="540"/>
        <w:jc w:val="both"/>
        <w:rPr>
          <w:sz w:val="28"/>
          <w:szCs w:val="28"/>
        </w:rPr>
      </w:pPr>
      <w:r w:rsidRPr="00BF30A5">
        <w:rPr>
          <w:rStyle w:val="a3"/>
          <w:b w:val="0"/>
          <w:sz w:val="28"/>
          <w:szCs w:val="28"/>
        </w:rPr>
        <w:t>Промежуточная аттестация</w:t>
      </w:r>
      <w:r w:rsidRPr="00E70B90">
        <w:rPr>
          <w:rStyle w:val="a3"/>
          <w:sz w:val="28"/>
          <w:szCs w:val="28"/>
        </w:rPr>
        <w:t xml:space="preserve"> - </w:t>
      </w:r>
      <w:r w:rsidRPr="00E70B90">
        <w:rPr>
          <w:sz w:val="28"/>
          <w:szCs w:val="28"/>
        </w:rPr>
        <w:t xml:space="preserve">определяет успешность развития </w:t>
      </w:r>
      <w:r w:rsidR="00E10E29" w:rsidRPr="00E70B90">
        <w:rPr>
          <w:sz w:val="28"/>
          <w:szCs w:val="28"/>
        </w:rPr>
        <w:t>обучающ</w:t>
      </w:r>
      <w:r w:rsidR="00E10E29">
        <w:rPr>
          <w:sz w:val="28"/>
          <w:szCs w:val="28"/>
        </w:rPr>
        <w:t>его</w:t>
      </w:r>
      <w:r w:rsidR="00E10E29" w:rsidRPr="00E70B90">
        <w:rPr>
          <w:sz w:val="28"/>
          <w:szCs w:val="28"/>
        </w:rPr>
        <w:t>ся</w:t>
      </w:r>
      <w:r w:rsidRPr="00E70B90">
        <w:rPr>
          <w:sz w:val="28"/>
          <w:szCs w:val="28"/>
        </w:rPr>
        <w:t xml:space="preserve"> и степень освоения им учебных задач на определенном этапе. Каждая форма проверки может быть как дифференцированной (с оценкой), так и недифференцированной (кроме итогового переводного зачета). Обязательным являются методическое обсуждение, которое должно быть рекомендательным, носить аналитический характер, отмечать степень освоения учебного материала, активность, перспективы и темпы развития обучающегося.</w:t>
      </w:r>
    </w:p>
    <w:p w:rsidR="00E70B90" w:rsidRPr="00E70B90" w:rsidRDefault="00E70B90" w:rsidP="00E70B90">
      <w:pPr>
        <w:ind w:left="360" w:firstLine="540"/>
        <w:jc w:val="both"/>
        <w:rPr>
          <w:sz w:val="28"/>
          <w:szCs w:val="28"/>
        </w:rPr>
      </w:pPr>
      <w:r w:rsidRPr="00E70B90">
        <w:rPr>
          <w:sz w:val="28"/>
          <w:szCs w:val="28"/>
        </w:rPr>
        <w:t xml:space="preserve">Промежуточная аттестация в виде итогового контроля проводится в рамках программных требований, как оценка результатов обучения в конце учебного года, определяет качество освоения материала, уровень соответствия с учебными задачами года. На итоговом переводном зачете (экзамене) ставится оценка. </w:t>
      </w:r>
      <w:proofErr w:type="gramStart"/>
      <w:r w:rsidRPr="00E70B90">
        <w:rPr>
          <w:sz w:val="28"/>
          <w:szCs w:val="28"/>
        </w:rPr>
        <w:t xml:space="preserve">Она отражает качество полученных знаний, умений и навыков в соответствии с той группой трудности, в которой </w:t>
      </w:r>
      <w:r w:rsidR="00E10E29" w:rsidRPr="00E70B90">
        <w:rPr>
          <w:sz w:val="28"/>
          <w:szCs w:val="28"/>
        </w:rPr>
        <w:t>обучающи</w:t>
      </w:r>
      <w:r w:rsidR="00E10E29">
        <w:rPr>
          <w:sz w:val="28"/>
          <w:szCs w:val="28"/>
        </w:rPr>
        <w:t>й</w:t>
      </w:r>
      <w:r w:rsidR="00E10E29" w:rsidRPr="00E70B90">
        <w:rPr>
          <w:sz w:val="28"/>
          <w:szCs w:val="28"/>
        </w:rPr>
        <w:t>ся</w:t>
      </w:r>
      <w:r w:rsidRPr="00E70B90">
        <w:rPr>
          <w:sz w:val="28"/>
          <w:szCs w:val="28"/>
        </w:rPr>
        <w:t xml:space="preserve"> реализует образовательную программу в данном учебном году и на данный момент.</w:t>
      </w:r>
      <w:proofErr w:type="gramEnd"/>
    </w:p>
    <w:p w:rsidR="00E70B90" w:rsidRPr="00E70B90" w:rsidRDefault="00E70B90" w:rsidP="00E70B90">
      <w:pPr>
        <w:ind w:left="360" w:firstLine="540"/>
        <w:jc w:val="both"/>
        <w:rPr>
          <w:sz w:val="28"/>
          <w:szCs w:val="28"/>
        </w:rPr>
      </w:pPr>
      <w:r w:rsidRPr="00E70B90">
        <w:rPr>
          <w:sz w:val="28"/>
          <w:szCs w:val="28"/>
        </w:rPr>
        <w:t xml:space="preserve">Годовая отметка выводится как </w:t>
      </w:r>
      <w:proofErr w:type="gramStart"/>
      <w:r w:rsidRPr="00E70B90">
        <w:rPr>
          <w:sz w:val="28"/>
          <w:szCs w:val="28"/>
        </w:rPr>
        <w:t>среднеарифметическое</w:t>
      </w:r>
      <w:proofErr w:type="gramEnd"/>
      <w:r w:rsidRPr="00E70B90">
        <w:rPr>
          <w:sz w:val="28"/>
          <w:szCs w:val="28"/>
        </w:rPr>
        <w:t>, путем суммирования четвертных отметок результатов дифференцированных промежуточных контрольных проверок, отметки по итоговому переводному экзамену.</w:t>
      </w:r>
    </w:p>
    <w:p w:rsidR="00E70B90" w:rsidRPr="00E70B90" w:rsidRDefault="00E70B90" w:rsidP="00E70B90">
      <w:pPr>
        <w:ind w:left="360" w:firstLine="540"/>
        <w:jc w:val="both"/>
        <w:rPr>
          <w:sz w:val="28"/>
          <w:szCs w:val="28"/>
        </w:rPr>
      </w:pPr>
      <w:r w:rsidRPr="00BF30A5">
        <w:rPr>
          <w:rStyle w:val="a3"/>
          <w:b w:val="0"/>
          <w:sz w:val="28"/>
          <w:szCs w:val="28"/>
        </w:rPr>
        <w:t>Итоговая аттестация</w:t>
      </w:r>
      <w:r w:rsidRPr="00E70B90">
        <w:rPr>
          <w:rStyle w:val="a3"/>
          <w:sz w:val="28"/>
          <w:szCs w:val="28"/>
        </w:rPr>
        <w:t xml:space="preserve"> </w:t>
      </w:r>
      <w:r w:rsidRPr="00E70B90">
        <w:rPr>
          <w:sz w:val="28"/>
          <w:szCs w:val="28"/>
        </w:rPr>
        <w:t>(выпускной экзамен) определяет уровень и качество владения полным комплексом полученных знаний, умений и навыков в рамках образовательной программы.</w:t>
      </w:r>
    </w:p>
    <w:p w:rsidR="00E70B90" w:rsidRPr="00E70B90" w:rsidRDefault="00E70B90" w:rsidP="00E70B90">
      <w:pPr>
        <w:ind w:left="360" w:firstLine="540"/>
        <w:jc w:val="both"/>
        <w:rPr>
          <w:sz w:val="28"/>
          <w:szCs w:val="28"/>
        </w:rPr>
      </w:pPr>
      <w:r w:rsidRPr="00E70B90">
        <w:rPr>
          <w:sz w:val="28"/>
          <w:szCs w:val="28"/>
        </w:rPr>
        <w:t xml:space="preserve">Итоговая оценка по предмету фиксируется в свидетельстве об окончании школы и выводится как </w:t>
      </w:r>
      <w:proofErr w:type="gramStart"/>
      <w:r w:rsidRPr="00E70B90">
        <w:rPr>
          <w:sz w:val="28"/>
          <w:szCs w:val="28"/>
        </w:rPr>
        <w:t>среднеарифметическое</w:t>
      </w:r>
      <w:proofErr w:type="gramEnd"/>
      <w:r w:rsidRPr="00E70B90">
        <w:rPr>
          <w:sz w:val="28"/>
          <w:szCs w:val="28"/>
        </w:rPr>
        <w:t xml:space="preserve"> путем суммирования годовой отметки и отметки по итоговому экзамену.</w:t>
      </w:r>
    </w:p>
    <w:p w:rsidR="00E70B90" w:rsidRPr="00E70B90" w:rsidRDefault="00E70B90" w:rsidP="00E70B90">
      <w:pPr>
        <w:ind w:left="360" w:firstLine="540"/>
        <w:jc w:val="both"/>
        <w:rPr>
          <w:sz w:val="28"/>
          <w:szCs w:val="28"/>
        </w:rPr>
      </w:pPr>
      <w:r w:rsidRPr="00E70B90">
        <w:rPr>
          <w:sz w:val="28"/>
          <w:szCs w:val="28"/>
        </w:rPr>
        <w:lastRenderedPageBreak/>
        <w:t>В том случае, когда экзаменационная оценка выше, чем годовая (или наоборот), предпочтение отдается более высокой оценке.</w:t>
      </w:r>
    </w:p>
    <w:p w:rsidR="00E70B90" w:rsidRPr="00E70B90" w:rsidRDefault="00E70B90" w:rsidP="00E70B90">
      <w:pPr>
        <w:ind w:left="360" w:firstLine="540"/>
        <w:jc w:val="both"/>
        <w:rPr>
          <w:sz w:val="28"/>
          <w:szCs w:val="28"/>
        </w:rPr>
      </w:pPr>
    </w:p>
    <w:p w:rsidR="00E70B90" w:rsidRPr="00BF30A5" w:rsidRDefault="00E70B90" w:rsidP="00E70B90">
      <w:pPr>
        <w:ind w:left="360" w:firstLine="540"/>
        <w:jc w:val="center"/>
        <w:rPr>
          <w:b/>
          <w:sz w:val="28"/>
          <w:szCs w:val="28"/>
        </w:rPr>
      </w:pPr>
      <w:r w:rsidRPr="00E70B90">
        <w:rPr>
          <w:rStyle w:val="a3"/>
          <w:sz w:val="28"/>
          <w:szCs w:val="28"/>
        </w:rPr>
        <w:t xml:space="preserve"> </w:t>
      </w:r>
      <w:r w:rsidRPr="00BF30A5">
        <w:rPr>
          <w:rStyle w:val="a3"/>
          <w:b w:val="0"/>
          <w:sz w:val="28"/>
          <w:szCs w:val="28"/>
        </w:rPr>
        <w:t>Система оценивания учебных достижений обучающихся.</w:t>
      </w:r>
    </w:p>
    <w:p w:rsidR="00E70B90" w:rsidRPr="00E70B90" w:rsidRDefault="00E70B90" w:rsidP="00E70B90">
      <w:pPr>
        <w:ind w:firstLine="540"/>
        <w:jc w:val="both"/>
        <w:rPr>
          <w:sz w:val="28"/>
          <w:szCs w:val="28"/>
        </w:rPr>
      </w:pPr>
      <w:r w:rsidRPr="00E70B90">
        <w:rPr>
          <w:sz w:val="28"/>
          <w:szCs w:val="28"/>
        </w:rPr>
        <w:t> </w:t>
      </w:r>
    </w:p>
    <w:p w:rsidR="00E70B90" w:rsidRPr="00E70B90" w:rsidRDefault="00E70B90" w:rsidP="00E70B90">
      <w:pPr>
        <w:numPr>
          <w:ilvl w:val="1"/>
          <w:numId w:val="44"/>
        </w:numPr>
        <w:tabs>
          <w:tab w:val="left" w:pos="1134"/>
        </w:tabs>
        <w:jc w:val="both"/>
        <w:rPr>
          <w:sz w:val="28"/>
          <w:szCs w:val="28"/>
        </w:rPr>
      </w:pPr>
      <w:r w:rsidRPr="00E70B90">
        <w:rPr>
          <w:sz w:val="28"/>
          <w:szCs w:val="28"/>
        </w:rPr>
        <w:t xml:space="preserve"> Для проверки </w:t>
      </w:r>
      <w:proofErr w:type="spellStart"/>
      <w:r w:rsidRPr="00E70B90">
        <w:rPr>
          <w:sz w:val="28"/>
          <w:szCs w:val="28"/>
        </w:rPr>
        <w:t>сформированности</w:t>
      </w:r>
      <w:proofErr w:type="spellEnd"/>
      <w:r w:rsidRPr="00E70B90">
        <w:rPr>
          <w:sz w:val="28"/>
          <w:szCs w:val="28"/>
        </w:rPr>
        <w:t xml:space="preserve"> учебных навыков обучающихся в конце каждого раздела, этапа обучения следует проводить работу в виде: </w:t>
      </w:r>
    </w:p>
    <w:p w:rsidR="00E70B90" w:rsidRPr="00E70B90" w:rsidRDefault="00E70B90" w:rsidP="00E70B90">
      <w:pPr>
        <w:numPr>
          <w:ilvl w:val="0"/>
          <w:numId w:val="42"/>
        </w:numPr>
        <w:tabs>
          <w:tab w:val="left" w:pos="1134"/>
        </w:tabs>
        <w:ind w:firstLine="414"/>
        <w:jc w:val="both"/>
        <w:rPr>
          <w:sz w:val="28"/>
          <w:szCs w:val="28"/>
        </w:rPr>
      </w:pPr>
      <w:r w:rsidRPr="00E70B90">
        <w:rPr>
          <w:sz w:val="28"/>
          <w:szCs w:val="28"/>
        </w:rPr>
        <w:t>текущей диагностики</w:t>
      </w:r>
    </w:p>
    <w:p w:rsidR="00E70B90" w:rsidRPr="00E70B90" w:rsidRDefault="00E70B90" w:rsidP="00E70B90">
      <w:pPr>
        <w:numPr>
          <w:ilvl w:val="0"/>
          <w:numId w:val="42"/>
        </w:numPr>
        <w:tabs>
          <w:tab w:val="left" w:pos="1134"/>
        </w:tabs>
        <w:ind w:firstLine="414"/>
        <w:jc w:val="both"/>
        <w:rPr>
          <w:sz w:val="28"/>
          <w:szCs w:val="28"/>
        </w:rPr>
      </w:pPr>
      <w:r w:rsidRPr="00E70B90">
        <w:rPr>
          <w:sz w:val="28"/>
          <w:szCs w:val="28"/>
        </w:rPr>
        <w:t>тематической диагностики</w:t>
      </w:r>
    </w:p>
    <w:p w:rsidR="00E70B90" w:rsidRPr="00E70B90" w:rsidRDefault="00E70B90" w:rsidP="00E70B90">
      <w:pPr>
        <w:numPr>
          <w:ilvl w:val="0"/>
          <w:numId w:val="42"/>
        </w:numPr>
        <w:tabs>
          <w:tab w:val="left" w:pos="1134"/>
        </w:tabs>
        <w:ind w:firstLine="414"/>
        <w:jc w:val="both"/>
        <w:rPr>
          <w:sz w:val="28"/>
          <w:szCs w:val="28"/>
        </w:rPr>
      </w:pPr>
      <w:r w:rsidRPr="00E70B90">
        <w:rPr>
          <w:sz w:val="28"/>
          <w:szCs w:val="28"/>
        </w:rPr>
        <w:t>итоговой диагностики.</w:t>
      </w:r>
    </w:p>
    <w:p w:rsidR="00E70B90" w:rsidRPr="00E70B90" w:rsidRDefault="00E70B90" w:rsidP="00E70B90">
      <w:pPr>
        <w:numPr>
          <w:ilvl w:val="1"/>
          <w:numId w:val="44"/>
        </w:numPr>
        <w:jc w:val="both"/>
        <w:rPr>
          <w:sz w:val="28"/>
          <w:szCs w:val="28"/>
        </w:rPr>
      </w:pPr>
      <w:r w:rsidRPr="00E70B90">
        <w:rPr>
          <w:sz w:val="28"/>
          <w:szCs w:val="28"/>
        </w:rPr>
        <w:t xml:space="preserve"> Тренировочные, диагностические задания разрабатываются и проводятся преподавателями, председателями методических объединений, заместителем директора.</w:t>
      </w:r>
    </w:p>
    <w:p w:rsidR="00E70B90" w:rsidRPr="00E70B90" w:rsidRDefault="00E70B90" w:rsidP="00E70B90">
      <w:pPr>
        <w:numPr>
          <w:ilvl w:val="1"/>
          <w:numId w:val="44"/>
        </w:numPr>
        <w:tabs>
          <w:tab w:val="left" w:pos="1134"/>
        </w:tabs>
        <w:jc w:val="both"/>
        <w:rPr>
          <w:sz w:val="28"/>
          <w:szCs w:val="28"/>
        </w:rPr>
      </w:pPr>
      <w:r w:rsidRPr="00E70B90">
        <w:rPr>
          <w:sz w:val="28"/>
          <w:szCs w:val="28"/>
        </w:rPr>
        <w:t xml:space="preserve"> </w:t>
      </w:r>
      <w:proofErr w:type="gramStart"/>
      <w:r w:rsidRPr="00E70B90">
        <w:rPr>
          <w:sz w:val="28"/>
          <w:szCs w:val="28"/>
        </w:rPr>
        <w:t>Контроль за</w:t>
      </w:r>
      <w:proofErr w:type="gramEnd"/>
      <w:r w:rsidRPr="00E70B90">
        <w:rPr>
          <w:sz w:val="28"/>
          <w:szCs w:val="28"/>
        </w:rPr>
        <w:t xml:space="preserve"> уровнем достижений обучающихся по программам теоретического цикла (слушание музыки, сольфеджио, музыкальная литература, элементарная теория музыки) проводится в форме письменных и устных работ (диктантов, тестовых, практических заданий).</w:t>
      </w:r>
    </w:p>
    <w:p w:rsidR="00E70B90" w:rsidRPr="00E70B90" w:rsidRDefault="00E70B90" w:rsidP="00E70B90">
      <w:pPr>
        <w:numPr>
          <w:ilvl w:val="1"/>
          <w:numId w:val="44"/>
        </w:numPr>
        <w:tabs>
          <w:tab w:val="left" w:pos="1134"/>
        </w:tabs>
        <w:jc w:val="both"/>
        <w:rPr>
          <w:sz w:val="28"/>
          <w:szCs w:val="28"/>
        </w:rPr>
      </w:pPr>
      <w:r w:rsidRPr="00E70B90">
        <w:rPr>
          <w:sz w:val="28"/>
          <w:szCs w:val="28"/>
        </w:rPr>
        <w:t xml:space="preserve"> </w:t>
      </w:r>
      <w:proofErr w:type="gramStart"/>
      <w:r w:rsidRPr="00E70B90">
        <w:rPr>
          <w:sz w:val="28"/>
          <w:szCs w:val="28"/>
        </w:rPr>
        <w:t>Контроль за</w:t>
      </w:r>
      <w:proofErr w:type="gramEnd"/>
      <w:r w:rsidRPr="00E70B90">
        <w:rPr>
          <w:sz w:val="28"/>
          <w:szCs w:val="28"/>
        </w:rPr>
        <w:t xml:space="preserve"> уровнем достижений обучающихся по программам музыкально-инструментального цикла проводится в форме контрольных уроков, технически, академических зачетов, концертных выступлений.</w:t>
      </w:r>
    </w:p>
    <w:p w:rsidR="00E70B90" w:rsidRPr="00E70B90" w:rsidRDefault="00E70B90" w:rsidP="00E70B90">
      <w:pPr>
        <w:numPr>
          <w:ilvl w:val="1"/>
          <w:numId w:val="44"/>
        </w:numPr>
        <w:tabs>
          <w:tab w:val="left" w:pos="1134"/>
        </w:tabs>
        <w:jc w:val="both"/>
        <w:rPr>
          <w:sz w:val="28"/>
          <w:szCs w:val="28"/>
        </w:rPr>
      </w:pPr>
      <w:r w:rsidRPr="00E70B90">
        <w:rPr>
          <w:color w:val="000000"/>
          <w:sz w:val="28"/>
          <w:szCs w:val="28"/>
        </w:rPr>
        <w:t xml:space="preserve"> Оценка качества индивидуальных достижений обучающихся включает:</w:t>
      </w:r>
    </w:p>
    <w:p w:rsidR="00E70B90" w:rsidRPr="00E70B90" w:rsidRDefault="00E70B90" w:rsidP="00E70B90">
      <w:pPr>
        <w:numPr>
          <w:ilvl w:val="0"/>
          <w:numId w:val="43"/>
        </w:numPr>
        <w:tabs>
          <w:tab w:val="left" w:pos="1134"/>
        </w:tabs>
        <w:ind w:firstLine="414"/>
        <w:jc w:val="both"/>
        <w:rPr>
          <w:sz w:val="28"/>
          <w:szCs w:val="28"/>
        </w:rPr>
      </w:pPr>
      <w:r w:rsidRPr="00E70B90">
        <w:rPr>
          <w:color w:val="000000"/>
          <w:sz w:val="28"/>
          <w:szCs w:val="28"/>
        </w:rPr>
        <w:t>результаты по итогам тематических зачётов;</w:t>
      </w:r>
    </w:p>
    <w:p w:rsidR="00E70B90" w:rsidRPr="00E70B90" w:rsidRDefault="00E70B90" w:rsidP="00E70B90">
      <w:pPr>
        <w:numPr>
          <w:ilvl w:val="0"/>
          <w:numId w:val="43"/>
        </w:numPr>
        <w:tabs>
          <w:tab w:val="left" w:pos="1134"/>
        </w:tabs>
        <w:ind w:firstLine="414"/>
        <w:jc w:val="both"/>
        <w:rPr>
          <w:sz w:val="28"/>
          <w:szCs w:val="28"/>
        </w:rPr>
      </w:pPr>
      <w:r w:rsidRPr="00E70B90">
        <w:rPr>
          <w:color w:val="000000"/>
          <w:sz w:val="28"/>
          <w:szCs w:val="28"/>
        </w:rPr>
        <w:t>результаты технических достижений;</w:t>
      </w:r>
    </w:p>
    <w:p w:rsidR="00E70B90" w:rsidRPr="00E70B90" w:rsidRDefault="00E70B90" w:rsidP="00E70B90">
      <w:pPr>
        <w:numPr>
          <w:ilvl w:val="0"/>
          <w:numId w:val="43"/>
        </w:numPr>
        <w:tabs>
          <w:tab w:val="left" w:pos="1134"/>
        </w:tabs>
        <w:ind w:firstLine="414"/>
        <w:jc w:val="both"/>
        <w:rPr>
          <w:sz w:val="28"/>
          <w:szCs w:val="28"/>
        </w:rPr>
      </w:pPr>
      <w:r w:rsidRPr="00E70B90">
        <w:rPr>
          <w:color w:val="000000"/>
          <w:sz w:val="28"/>
          <w:szCs w:val="28"/>
        </w:rPr>
        <w:t>результаты промежуточной, итоговой аттестации;</w:t>
      </w:r>
    </w:p>
    <w:p w:rsidR="00E70B90" w:rsidRPr="00E70B90" w:rsidRDefault="00E70B90" w:rsidP="00E70B90">
      <w:pPr>
        <w:numPr>
          <w:ilvl w:val="0"/>
          <w:numId w:val="43"/>
        </w:numPr>
        <w:tabs>
          <w:tab w:val="left" w:pos="1134"/>
        </w:tabs>
        <w:ind w:firstLine="414"/>
        <w:jc w:val="both"/>
        <w:rPr>
          <w:sz w:val="28"/>
          <w:szCs w:val="28"/>
        </w:rPr>
      </w:pPr>
      <w:r w:rsidRPr="00E70B90">
        <w:rPr>
          <w:color w:val="000000"/>
          <w:sz w:val="28"/>
          <w:szCs w:val="28"/>
        </w:rPr>
        <w:t>результаты выпускных экзаменов;</w:t>
      </w:r>
    </w:p>
    <w:p w:rsidR="00E70B90" w:rsidRPr="00E70B90" w:rsidRDefault="00E70B90" w:rsidP="00E70B90">
      <w:pPr>
        <w:numPr>
          <w:ilvl w:val="0"/>
          <w:numId w:val="43"/>
        </w:numPr>
        <w:tabs>
          <w:tab w:val="left" w:pos="1134"/>
        </w:tabs>
        <w:ind w:firstLine="414"/>
        <w:jc w:val="both"/>
        <w:rPr>
          <w:sz w:val="28"/>
          <w:szCs w:val="28"/>
        </w:rPr>
      </w:pPr>
      <w:r w:rsidRPr="00E70B90">
        <w:rPr>
          <w:color w:val="000000"/>
          <w:sz w:val="28"/>
          <w:szCs w:val="28"/>
        </w:rPr>
        <w:t>успешность участия в профессиональных конкурсах, олимпиадах, культурно-просветительской деятельности</w:t>
      </w:r>
    </w:p>
    <w:p w:rsidR="00E70B90" w:rsidRPr="00E70B90" w:rsidRDefault="00E70B90" w:rsidP="00E70B90">
      <w:pPr>
        <w:ind w:left="360" w:firstLine="540"/>
        <w:jc w:val="both"/>
        <w:rPr>
          <w:sz w:val="28"/>
          <w:szCs w:val="28"/>
        </w:rPr>
      </w:pPr>
    </w:p>
    <w:p w:rsidR="00E70B90" w:rsidRPr="00E70B90" w:rsidRDefault="00E70B90" w:rsidP="00E10E29">
      <w:pPr>
        <w:ind w:left="5104"/>
        <w:jc w:val="center"/>
        <w:rPr>
          <w:b/>
          <w:color w:val="000000"/>
          <w:sz w:val="28"/>
          <w:szCs w:val="28"/>
        </w:rPr>
      </w:pPr>
    </w:p>
    <w:p w:rsidR="00E70B90" w:rsidRPr="00BF30A5" w:rsidRDefault="00E10E29" w:rsidP="00E10E29">
      <w:pPr>
        <w:ind w:left="851"/>
        <w:jc w:val="center"/>
        <w:rPr>
          <w:color w:val="000000"/>
          <w:sz w:val="28"/>
          <w:szCs w:val="28"/>
        </w:rPr>
      </w:pPr>
      <w:r w:rsidRPr="00BF30A5">
        <w:rPr>
          <w:color w:val="000000"/>
          <w:sz w:val="28"/>
          <w:szCs w:val="28"/>
        </w:rPr>
        <w:t>7.</w:t>
      </w:r>
      <w:r w:rsidR="00E70B90" w:rsidRPr="00BF30A5">
        <w:rPr>
          <w:color w:val="000000"/>
          <w:sz w:val="28"/>
          <w:szCs w:val="28"/>
        </w:rPr>
        <w:t xml:space="preserve">Критерии оценки качества </w:t>
      </w:r>
      <w:r w:rsidRPr="00BF30A5">
        <w:rPr>
          <w:color w:val="000000"/>
          <w:sz w:val="28"/>
          <w:szCs w:val="28"/>
        </w:rPr>
        <w:t>о</w:t>
      </w:r>
      <w:r w:rsidR="00E70B90" w:rsidRPr="00BF30A5">
        <w:rPr>
          <w:color w:val="000000"/>
          <w:sz w:val="28"/>
          <w:szCs w:val="28"/>
        </w:rPr>
        <w:t>бразования</w:t>
      </w:r>
    </w:p>
    <w:p w:rsidR="00E70B90" w:rsidRPr="00E70B90" w:rsidRDefault="00E70B90" w:rsidP="00E70B90">
      <w:pPr>
        <w:rPr>
          <w:b/>
          <w:color w:val="000000"/>
          <w:sz w:val="28"/>
          <w:szCs w:val="28"/>
        </w:rPr>
      </w:pPr>
    </w:p>
    <w:p w:rsidR="00E70B90" w:rsidRPr="00E70B90" w:rsidRDefault="00E70B90" w:rsidP="00E70B90">
      <w:pPr>
        <w:numPr>
          <w:ilvl w:val="1"/>
          <w:numId w:val="45"/>
        </w:numPr>
        <w:tabs>
          <w:tab w:val="left" w:pos="851"/>
        </w:tabs>
        <w:jc w:val="both"/>
        <w:rPr>
          <w:color w:val="000000"/>
          <w:sz w:val="28"/>
          <w:szCs w:val="28"/>
        </w:rPr>
      </w:pPr>
      <w:r w:rsidRPr="00E70B90">
        <w:rPr>
          <w:color w:val="000000"/>
          <w:sz w:val="28"/>
          <w:szCs w:val="28"/>
        </w:rPr>
        <w:t xml:space="preserve">Критерии выступают в качестве инструмента, призванного наполнить содержанием оценку и обеспечить измерение </w:t>
      </w:r>
      <w:proofErr w:type="gramStart"/>
      <w:r w:rsidRPr="00E70B90">
        <w:rPr>
          <w:color w:val="000000"/>
          <w:sz w:val="28"/>
          <w:szCs w:val="28"/>
        </w:rPr>
        <w:t>уровня достижений результатов деятельности школы</w:t>
      </w:r>
      <w:proofErr w:type="gramEnd"/>
      <w:r w:rsidRPr="00E70B90">
        <w:rPr>
          <w:color w:val="000000"/>
          <w:sz w:val="28"/>
          <w:szCs w:val="28"/>
        </w:rPr>
        <w:t>.</w:t>
      </w:r>
    </w:p>
    <w:p w:rsidR="00E70B90" w:rsidRPr="00E70B90" w:rsidRDefault="00E70B90" w:rsidP="00E70B90">
      <w:pPr>
        <w:numPr>
          <w:ilvl w:val="1"/>
          <w:numId w:val="45"/>
        </w:numPr>
        <w:tabs>
          <w:tab w:val="left" w:pos="851"/>
        </w:tabs>
        <w:ind w:left="851" w:hanging="142"/>
        <w:jc w:val="both"/>
        <w:rPr>
          <w:color w:val="000000"/>
          <w:sz w:val="28"/>
          <w:szCs w:val="28"/>
        </w:rPr>
      </w:pPr>
      <w:r w:rsidRPr="00E70B90">
        <w:rPr>
          <w:color w:val="000000"/>
          <w:sz w:val="28"/>
          <w:szCs w:val="28"/>
        </w:rPr>
        <w:t>Критерии представлены набором расчётных показателей, которые при необходимости могут корректироваться. Источником расчёта являются данные статистики.</w:t>
      </w:r>
    </w:p>
    <w:p w:rsidR="00E70B90" w:rsidRPr="00E70B90" w:rsidRDefault="00E70B90" w:rsidP="00E70B90">
      <w:pPr>
        <w:ind w:left="360"/>
        <w:jc w:val="both"/>
        <w:rPr>
          <w:color w:val="000000"/>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5"/>
        <w:gridCol w:w="7467"/>
      </w:tblGrid>
      <w:tr w:rsidR="00E70B90" w:rsidRPr="00E70B90" w:rsidTr="00111E4E">
        <w:tc>
          <w:tcPr>
            <w:tcW w:w="2725" w:type="dxa"/>
            <w:shd w:val="clear" w:color="auto" w:fill="auto"/>
          </w:tcPr>
          <w:p w:rsidR="00E70B90" w:rsidRPr="00BF30A5" w:rsidRDefault="00E70B90" w:rsidP="00111E4E">
            <w:pPr>
              <w:jc w:val="center"/>
              <w:rPr>
                <w:color w:val="000000"/>
                <w:sz w:val="28"/>
                <w:szCs w:val="28"/>
              </w:rPr>
            </w:pPr>
            <w:r w:rsidRPr="00BF30A5">
              <w:rPr>
                <w:color w:val="000000"/>
                <w:sz w:val="28"/>
                <w:szCs w:val="28"/>
              </w:rPr>
              <w:t>Критерии</w:t>
            </w:r>
          </w:p>
        </w:tc>
        <w:tc>
          <w:tcPr>
            <w:tcW w:w="7467" w:type="dxa"/>
            <w:shd w:val="clear" w:color="auto" w:fill="auto"/>
          </w:tcPr>
          <w:p w:rsidR="00E70B90" w:rsidRPr="00BF30A5" w:rsidRDefault="00E70B90" w:rsidP="00111E4E">
            <w:pPr>
              <w:jc w:val="center"/>
              <w:rPr>
                <w:color w:val="000000"/>
                <w:sz w:val="28"/>
                <w:szCs w:val="28"/>
              </w:rPr>
            </w:pPr>
            <w:r w:rsidRPr="00BF30A5">
              <w:rPr>
                <w:color w:val="000000"/>
                <w:sz w:val="28"/>
                <w:szCs w:val="28"/>
              </w:rPr>
              <w:t>Показатели</w:t>
            </w:r>
          </w:p>
        </w:tc>
      </w:tr>
      <w:tr w:rsidR="00E70B90" w:rsidRPr="00E70B90" w:rsidTr="00111E4E">
        <w:tc>
          <w:tcPr>
            <w:tcW w:w="2725" w:type="dxa"/>
            <w:shd w:val="clear" w:color="auto" w:fill="auto"/>
          </w:tcPr>
          <w:p w:rsidR="00E70B90" w:rsidRPr="00E70B90" w:rsidRDefault="00E70B90" w:rsidP="00111E4E">
            <w:pPr>
              <w:jc w:val="both"/>
              <w:rPr>
                <w:color w:val="000000"/>
                <w:sz w:val="28"/>
                <w:szCs w:val="28"/>
              </w:rPr>
            </w:pPr>
            <w:r w:rsidRPr="00E70B90">
              <w:rPr>
                <w:color w:val="000000"/>
                <w:sz w:val="28"/>
                <w:szCs w:val="28"/>
              </w:rPr>
              <w:t>образовательные результаты (внутренняя оценка)</w:t>
            </w:r>
          </w:p>
        </w:tc>
        <w:tc>
          <w:tcPr>
            <w:tcW w:w="7467" w:type="dxa"/>
            <w:shd w:val="clear" w:color="auto" w:fill="auto"/>
          </w:tcPr>
          <w:p w:rsidR="00E70B90" w:rsidRPr="00E70B90" w:rsidRDefault="00E70B90" w:rsidP="00111E4E">
            <w:pPr>
              <w:jc w:val="both"/>
              <w:rPr>
                <w:color w:val="000000"/>
                <w:sz w:val="28"/>
                <w:szCs w:val="28"/>
              </w:rPr>
            </w:pPr>
            <w:r w:rsidRPr="00E70B90">
              <w:rPr>
                <w:color w:val="000000"/>
                <w:sz w:val="28"/>
                <w:szCs w:val="28"/>
              </w:rPr>
              <w:t>- доля обучающихся на «4» и «5»</w:t>
            </w:r>
          </w:p>
          <w:p w:rsidR="00E70B90" w:rsidRPr="00E70B90" w:rsidRDefault="00E70B90" w:rsidP="00111E4E">
            <w:pPr>
              <w:jc w:val="both"/>
              <w:rPr>
                <w:color w:val="000000"/>
                <w:sz w:val="28"/>
                <w:szCs w:val="28"/>
              </w:rPr>
            </w:pPr>
            <w:r w:rsidRPr="00E70B90">
              <w:rPr>
                <w:color w:val="000000"/>
                <w:sz w:val="28"/>
                <w:szCs w:val="28"/>
              </w:rPr>
              <w:t xml:space="preserve">- доля </w:t>
            </w:r>
            <w:proofErr w:type="gramStart"/>
            <w:r w:rsidRPr="00E70B90">
              <w:rPr>
                <w:color w:val="000000"/>
                <w:sz w:val="28"/>
                <w:szCs w:val="28"/>
              </w:rPr>
              <w:t>обучающихся</w:t>
            </w:r>
            <w:proofErr w:type="gramEnd"/>
            <w:r w:rsidRPr="00E70B90">
              <w:rPr>
                <w:color w:val="000000"/>
                <w:sz w:val="28"/>
                <w:szCs w:val="28"/>
              </w:rPr>
              <w:t>, не аттестованных по результатам учёбы</w:t>
            </w:r>
          </w:p>
          <w:p w:rsidR="00E70B90" w:rsidRPr="00E70B90" w:rsidRDefault="00E70B90" w:rsidP="00111E4E">
            <w:pPr>
              <w:jc w:val="both"/>
              <w:rPr>
                <w:color w:val="000000"/>
                <w:sz w:val="28"/>
                <w:szCs w:val="28"/>
              </w:rPr>
            </w:pPr>
            <w:r w:rsidRPr="00E70B90">
              <w:rPr>
                <w:color w:val="000000"/>
                <w:sz w:val="28"/>
                <w:szCs w:val="28"/>
              </w:rPr>
              <w:t>- доля обучающихся, принимающих участие в конкурсах, олимпиадах, научно-практических конференциях и т.д.</w:t>
            </w:r>
          </w:p>
          <w:p w:rsidR="00E70B90" w:rsidRPr="00E70B90" w:rsidRDefault="00E70B90" w:rsidP="00111E4E">
            <w:pPr>
              <w:jc w:val="both"/>
              <w:rPr>
                <w:color w:val="000000"/>
                <w:sz w:val="28"/>
                <w:szCs w:val="28"/>
              </w:rPr>
            </w:pPr>
            <w:r w:rsidRPr="00E70B90">
              <w:rPr>
                <w:color w:val="000000"/>
                <w:sz w:val="28"/>
                <w:szCs w:val="28"/>
              </w:rPr>
              <w:t xml:space="preserve">- доля </w:t>
            </w:r>
            <w:proofErr w:type="gramStart"/>
            <w:r w:rsidRPr="00E70B90">
              <w:rPr>
                <w:color w:val="000000"/>
                <w:sz w:val="28"/>
                <w:szCs w:val="28"/>
              </w:rPr>
              <w:t>обучающихся</w:t>
            </w:r>
            <w:proofErr w:type="gramEnd"/>
            <w:r w:rsidRPr="00E70B90">
              <w:rPr>
                <w:color w:val="000000"/>
                <w:sz w:val="28"/>
                <w:szCs w:val="28"/>
              </w:rPr>
              <w:t>, получивших документ об образовании</w:t>
            </w:r>
          </w:p>
          <w:p w:rsidR="00E70B90" w:rsidRPr="00E70B90" w:rsidRDefault="00E70B90" w:rsidP="00111E4E">
            <w:pPr>
              <w:jc w:val="both"/>
              <w:rPr>
                <w:color w:val="000000"/>
                <w:sz w:val="28"/>
                <w:szCs w:val="28"/>
              </w:rPr>
            </w:pPr>
            <w:r w:rsidRPr="00E70B90">
              <w:rPr>
                <w:color w:val="000000"/>
                <w:sz w:val="28"/>
                <w:szCs w:val="28"/>
              </w:rPr>
              <w:lastRenderedPageBreak/>
              <w:t xml:space="preserve">- доля </w:t>
            </w:r>
            <w:proofErr w:type="gramStart"/>
            <w:r w:rsidRPr="00E70B90">
              <w:rPr>
                <w:color w:val="000000"/>
                <w:sz w:val="28"/>
                <w:szCs w:val="28"/>
              </w:rPr>
              <w:t>обучающихся</w:t>
            </w:r>
            <w:proofErr w:type="gramEnd"/>
            <w:r w:rsidRPr="00E70B90">
              <w:rPr>
                <w:color w:val="000000"/>
                <w:sz w:val="28"/>
                <w:szCs w:val="28"/>
              </w:rPr>
              <w:t>, продолживших обучение в 9 классе</w:t>
            </w:r>
          </w:p>
        </w:tc>
      </w:tr>
      <w:tr w:rsidR="00E70B90" w:rsidRPr="00E70B90" w:rsidTr="00111E4E">
        <w:tc>
          <w:tcPr>
            <w:tcW w:w="2725" w:type="dxa"/>
            <w:shd w:val="clear" w:color="auto" w:fill="auto"/>
          </w:tcPr>
          <w:p w:rsidR="00E70B90" w:rsidRPr="00E70B90" w:rsidRDefault="00E70B90" w:rsidP="00111E4E">
            <w:pPr>
              <w:jc w:val="both"/>
              <w:rPr>
                <w:color w:val="000000"/>
                <w:sz w:val="28"/>
                <w:szCs w:val="28"/>
              </w:rPr>
            </w:pPr>
            <w:r w:rsidRPr="00E70B90">
              <w:rPr>
                <w:color w:val="000000"/>
                <w:sz w:val="28"/>
                <w:szCs w:val="28"/>
              </w:rPr>
              <w:lastRenderedPageBreak/>
              <w:t>внешняя оценка</w:t>
            </w:r>
          </w:p>
        </w:tc>
        <w:tc>
          <w:tcPr>
            <w:tcW w:w="7467" w:type="dxa"/>
            <w:shd w:val="clear" w:color="auto" w:fill="auto"/>
          </w:tcPr>
          <w:p w:rsidR="00E70B90" w:rsidRPr="00E70B90" w:rsidRDefault="00E70B90" w:rsidP="00111E4E">
            <w:pPr>
              <w:jc w:val="both"/>
              <w:rPr>
                <w:color w:val="000000"/>
                <w:sz w:val="28"/>
                <w:szCs w:val="28"/>
              </w:rPr>
            </w:pPr>
            <w:proofErr w:type="gramStart"/>
            <w:r w:rsidRPr="00E70B90">
              <w:rPr>
                <w:color w:val="000000"/>
                <w:sz w:val="28"/>
                <w:szCs w:val="28"/>
              </w:rPr>
              <w:t>- доля обучающихся, принявших участие в городских мероприятиях</w:t>
            </w:r>
            <w:proofErr w:type="gramEnd"/>
          </w:p>
          <w:p w:rsidR="00E70B90" w:rsidRPr="00E70B90" w:rsidRDefault="00E70B90" w:rsidP="00111E4E">
            <w:pPr>
              <w:jc w:val="both"/>
              <w:rPr>
                <w:color w:val="000000"/>
                <w:sz w:val="28"/>
                <w:szCs w:val="28"/>
              </w:rPr>
            </w:pPr>
            <w:r w:rsidRPr="00E70B90">
              <w:rPr>
                <w:color w:val="000000"/>
                <w:sz w:val="28"/>
                <w:szCs w:val="28"/>
              </w:rPr>
              <w:t>- доля обучающихся, принявших участие в городских конкурсах, фестивалях, олимпиадах и конференциях</w:t>
            </w:r>
          </w:p>
          <w:p w:rsidR="00E70B90" w:rsidRPr="00E70B90" w:rsidRDefault="00E70B90" w:rsidP="00111E4E">
            <w:pPr>
              <w:jc w:val="both"/>
              <w:rPr>
                <w:color w:val="000000"/>
                <w:sz w:val="28"/>
                <w:szCs w:val="28"/>
              </w:rPr>
            </w:pPr>
            <w:r w:rsidRPr="00E70B90">
              <w:rPr>
                <w:color w:val="000000"/>
                <w:sz w:val="28"/>
                <w:szCs w:val="28"/>
              </w:rPr>
              <w:t>- доля обучающихся, победивших в городских конкурсах, фестивалях, олимпиадах и конференциях</w:t>
            </w:r>
          </w:p>
        </w:tc>
      </w:tr>
      <w:tr w:rsidR="00E70B90" w:rsidRPr="00E70B90" w:rsidTr="00111E4E">
        <w:tc>
          <w:tcPr>
            <w:tcW w:w="2725" w:type="dxa"/>
            <w:shd w:val="clear" w:color="auto" w:fill="auto"/>
          </w:tcPr>
          <w:p w:rsidR="00E70B90" w:rsidRPr="00E70B90" w:rsidRDefault="00E70B90" w:rsidP="00111E4E">
            <w:pPr>
              <w:jc w:val="both"/>
              <w:rPr>
                <w:color w:val="000000"/>
                <w:sz w:val="28"/>
                <w:szCs w:val="28"/>
              </w:rPr>
            </w:pPr>
            <w:r w:rsidRPr="00E70B90">
              <w:rPr>
                <w:color w:val="000000"/>
                <w:sz w:val="28"/>
                <w:szCs w:val="28"/>
              </w:rPr>
              <w:t xml:space="preserve">социализация </w:t>
            </w:r>
            <w:proofErr w:type="gramStart"/>
            <w:r w:rsidRPr="00E70B90">
              <w:rPr>
                <w:color w:val="000000"/>
                <w:sz w:val="28"/>
                <w:szCs w:val="28"/>
              </w:rPr>
              <w:t>обучающихся</w:t>
            </w:r>
            <w:proofErr w:type="gramEnd"/>
          </w:p>
        </w:tc>
        <w:tc>
          <w:tcPr>
            <w:tcW w:w="7467" w:type="dxa"/>
            <w:shd w:val="clear" w:color="auto" w:fill="auto"/>
          </w:tcPr>
          <w:p w:rsidR="00E70B90" w:rsidRPr="00E70B90" w:rsidRDefault="00E70B90" w:rsidP="00111E4E">
            <w:pPr>
              <w:jc w:val="both"/>
              <w:rPr>
                <w:color w:val="000000"/>
                <w:sz w:val="28"/>
                <w:szCs w:val="28"/>
              </w:rPr>
            </w:pPr>
            <w:r w:rsidRPr="00E70B90">
              <w:rPr>
                <w:color w:val="000000"/>
                <w:sz w:val="28"/>
                <w:szCs w:val="28"/>
              </w:rPr>
              <w:t>- доля выпускников, поступивших в специальные учебные заведения</w:t>
            </w:r>
          </w:p>
          <w:p w:rsidR="00E70B90" w:rsidRPr="00E70B90" w:rsidRDefault="00E70B90" w:rsidP="00111E4E">
            <w:pPr>
              <w:jc w:val="both"/>
              <w:rPr>
                <w:color w:val="000000"/>
                <w:sz w:val="28"/>
                <w:szCs w:val="28"/>
              </w:rPr>
            </w:pPr>
            <w:r w:rsidRPr="00E70B90">
              <w:rPr>
                <w:color w:val="000000"/>
                <w:sz w:val="28"/>
                <w:szCs w:val="28"/>
              </w:rPr>
              <w:t xml:space="preserve">-  доля выпускников, поступивших в </w:t>
            </w:r>
            <w:proofErr w:type="spellStart"/>
            <w:r w:rsidRPr="00E70B90">
              <w:rPr>
                <w:color w:val="000000"/>
                <w:sz w:val="28"/>
                <w:szCs w:val="28"/>
              </w:rPr>
              <w:t>ССУЗы</w:t>
            </w:r>
            <w:proofErr w:type="spellEnd"/>
            <w:r w:rsidRPr="00E70B90">
              <w:rPr>
                <w:color w:val="000000"/>
                <w:sz w:val="28"/>
                <w:szCs w:val="28"/>
              </w:rPr>
              <w:t xml:space="preserve"> и ВУЗы на бюджетной основе</w:t>
            </w:r>
          </w:p>
          <w:p w:rsidR="00E70B90" w:rsidRPr="00E70B90" w:rsidRDefault="00E70B90" w:rsidP="00111E4E">
            <w:pPr>
              <w:jc w:val="both"/>
              <w:rPr>
                <w:color w:val="000000"/>
                <w:sz w:val="28"/>
                <w:szCs w:val="28"/>
              </w:rPr>
            </w:pPr>
            <w:r w:rsidRPr="00E70B90">
              <w:rPr>
                <w:color w:val="000000"/>
                <w:sz w:val="28"/>
                <w:szCs w:val="28"/>
              </w:rPr>
              <w:t xml:space="preserve">- доля выпускников, поступивших в </w:t>
            </w:r>
            <w:proofErr w:type="spellStart"/>
            <w:r w:rsidRPr="00E70B90">
              <w:rPr>
                <w:color w:val="000000"/>
                <w:sz w:val="28"/>
                <w:szCs w:val="28"/>
              </w:rPr>
              <w:t>ССУЗы</w:t>
            </w:r>
            <w:proofErr w:type="spellEnd"/>
            <w:r w:rsidRPr="00E70B90">
              <w:rPr>
                <w:color w:val="000000"/>
                <w:sz w:val="28"/>
                <w:szCs w:val="28"/>
              </w:rPr>
              <w:t xml:space="preserve"> и ВУЗы на контрактной основе</w:t>
            </w:r>
          </w:p>
          <w:p w:rsidR="00E70B90" w:rsidRPr="00E70B90" w:rsidRDefault="00E70B90" w:rsidP="00111E4E">
            <w:pPr>
              <w:jc w:val="both"/>
              <w:rPr>
                <w:color w:val="000000"/>
                <w:sz w:val="28"/>
                <w:szCs w:val="28"/>
              </w:rPr>
            </w:pPr>
            <w:r w:rsidRPr="00E70B90">
              <w:rPr>
                <w:color w:val="000000"/>
                <w:sz w:val="28"/>
                <w:szCs w:val="28"/>
              </w:rPr>
              <w:t>- работа с детьми с ограниченными возможностями</w:t>
            </w:r>
          </w:p>
          <w:p w:rsidR="00E70B90" w:rsidRPr="00E70B90" w:rsidRDefault="00E70B90" w:rsidP="00111E4E">
            <w:pPr>
              <w:jc w:val="both"/>
              <w:rPr>
                <w:color w:val="000000"/>
                <w:sz w:val="28"/>
                <w:szCs w:val="28"/>
              </w:rPr>
            </w:pPr>
          </w:p>
        </w:tc>
      </w:tr>
      <w:tr w:rsidR="00E70B90" w:rsidRPr="00E70B90" w:rsidTr="00111E4E">
        <w:tc>
          <w:tcPr>
            <w:tcW w:w="2725" w:type="dxa"/>
            <w:shd w:val="clear" w:color="auto" w:fill="auto"/>
          </w:tcPr>
          <w:p w:rsidR="00E70B90" w:rsidRPr="00E70B90" w:rsidRDefault="00E70B90" w:rsidP="00111E4E">
            <w:pPr>
              <w:jc w:val="both"/>
              <w:rPr>
                <w:color w:val="000000"/>
                <w:sz w:val="28"/>
                <w:szCs w:val="28"/>
              </w:rPr>
            </w:pPr>
            <w:r w:rsidRPr="00E70B90">
              <w:rPr>
                <w:color w:val="000000"/>
                <w:sz w:val="28"/>
                <w:szCs w:val="28"/>
              </w:rPr>
              <w:t>готовность родителей к участию в управлении школой</w:t>
            </w:r>
          </w:p>
        </w:tc>
        <w:tc>
          <w:tcPr>
            <w:tcW w:w="7467" w:type="dxa"/>
            <w:shd w:val="clear" w:color="auto" w:fill="auto"/>
          </w:tcPr>
          <w:p w:rsidR="00E70B90" w:rsidRPr="00E70B90" w:rsidRDefault="00E70B90" w:rsidP="00111E4E">
            <w:pPr>
              <w:jc w:val="both"/>
              <w:rPr>
                <w:color w:val="000000"/>
                <w:sz w:val="28"/>
                <w:szCs w:val="28"/>
              </w:rPr>
            </w:pPr>
            <w:r w:rsidRPr="00E70B90">
              <w:rPr>
                <w:color w:val="000000"/>
                <w:sz w:val="28"/>
                <w:szCs w:val="28"/>
              </w:rPr>
              <w:t>- доля родителей, участвующих в жизни школы</w:t>
            </w:r>
          </w:p>
          <w:p w:rsidR="00E70B90" w:rsidRPr="00E70B90" w:rsidRDefault="00E70B90" w:rsidP="00111E4E">
            <w:pPr>
              <w:jc w:val="both"/>
              <w:rPr>
                <w:color w:val="000000"/>
                <w:sz w:val="28"/>
                <w:szCs w:val="28"/>
              </w:rPr>
            </w:pPr>
            <w:r w:rsidRPr="00E70B90">
              <w:rPr>
                <w:color w:val="000000"/>
                <w:sz w:val="28"/>
                <w:szCs w:val="28"/>
              </w:rPr>
              <w:t>- наличие Попечительского совета, родительского комитета</w:t>
            </w:r>
          </w:p>
        </w:tc>
      </w:tr>
      <w:tr w:rsidR="00E70B90" w:rsidRPr="00E70B90" w:rsidTr="00111E4E">
        <w:tc>
          <w:tcPr>
            <w:tcW w:w="2725" w:type="dxa"/>
            <w:shd w:val="clear" w:color="auto" w:fill="auto"/>
          </w:tcPr>
          <w:p w:rsidR="00E70B90" w:rsidRPr="00E70B90" w:rsidRDefault="00E70B90" w:rsidP="00111E4E">
            <w:pPr>
              <w:jc w:val="both"/>
              <w:rPr>
                <w:color w:val="000000"/>
                <w:sz w:val="28"/>
                <w:szCs w:val="28"/>
              </w:rPr>
            </w:pPr>
            <w:r w:rsidRPr="00E70B90">
              <w:rPr>
                <w:color w:val="000000"/>
                <w:sz w:val="28"/>
                <w:szCs w:val="28"/>
              </w:rPr>
              <w:t>потенциал преподавателей</w:t>
            </w:r>
          </w:p>
        </w:tc>
        <w:tc>
          <w:tcPr>
            <w:tcW w:w="7467" w:type="dxa"/>
            <w:shd w:val="clear" w:color="auto" w:fill="auto"/>
          </w:tcPr>
          <w:p w:rsidR="00E70B90" w:rsidRPr="00E70B90" w:rsidRDefault="00E70B90" w:rsidP="00111E4E">
            <w:pPr>
              <w:jc w:val="both"/>
              <w:rPr>
                <w:color w:val="000000"/>
                <w:sz w:val="28"/>
                <w:szCs w:val="28"/>
              </w:rPr>
            </w:pPr>
            <w:r w:rsidRPr="00E70B90">
              <w:rPr>
                <w:color w:val="000000"/>
                <w:sz w:val="28"/>
                <w:szCs w:val="28"/>
              </w:rPr>
              <w:t>- доля преподавателей, использующих современные педагогические технологии</w:t>
            </w:r>
          </w:p>
          <w:p w:rsidR="00E70B90" w:rsidRPr="00E70B90" w:rsidRDefault="00E70B90" w:rsidP="00111E4E">
            <w:pPr>
              <w:jc w:val="both"/>
              <w:rPr>
                <w:color w:val="000000"/>
                <w:sz w:val="28"/>
                <w:szCs w:val="28"/>
              </w:rPr>
            </w:pPr>
            <w:r w:rsidRPr="00E70B90">
              <w:rPr>
                <w:color w:val="000000"/>
                <w:sz w:val="28"/>
                <w:szCs w:val="28"/>
              </w:rPr>
              <w:t>- доля преподавателей, которые используют ИКТ в учебном процессе</w:t>
            </w:r>
          </w:p>
          <w:p w:rsidR="00E70B90" w:rsidRPr="00E70B90" w:rsidRDefault="00E70B90" w:rsidP="00111E4E">
            <w:pPr>
              <w:jc w:val="both"/>
              <w:rPr>
                <w:color w:val="000000"/>
                <w:sz w:val="28"/>
                <w:szCs w:val="28"/>
              </w:rPr>
            </w:pPr>
            <w:r w:rsidRPr="00E70B90">
              <w:rPr>
                <w:color w:val="000000"/>
                <w:sz w:val="28"/>
                <w:szCs w:val="28"/>
              </w:rPr>
              <w:t>- доля преподавателей, имеющих высшую квалификационную категорию</w:t>
            </w:r>
          </w:p>
          <w:p w:rsidR="00E70B90" w:rsidRPr="00E70B90" w:rsidRDefault="00E70B90" w:rsidP="00111E4E">
            <w:pPr>
              <w:jc w:val="both"/>
              <w:rPr>
                <w:color w:val="000000"/>
                <w:sz w:val="28"/>
                <w:szCs w:val="28"/>
              </w:rPr>
            </w:pPr>
            <w:r w:rsidRPr="00E70B90">
              <w:rPr>
                <w:color w:val="000000"/>
                <w:sz w:val="28"/>
                <w:szCs w:val="28"/>
              </w:rPr>
              <w:t>- доля преподавателей, имеющих первую квалификационную категорию</w:t>
            </w:r>
          </w:p>
          <w:p w:rsidR="00E70B90" w:rsidRPr="00E70B90" w:rsidRDefault="00E70B90" w:rsidP="00111E4E">
            <w:pPr>
              <w:jc w:val="both"/>
              <w:rPr>
                <w:color w:val="000000"/>
                <w:sz w:val="28"/>
                <w:szCs w:val="28"/>
              </w:rPr>
            </w:pPr>
            <w:r w:rsidRPr="00E70B90">
              <w:rPr>
                <w:color w:val="000000"/>
                <w:sz w:val="28"/>
                <w:szCs w:val="28"/>
              </w:rPr>
              <w:t>- доля преподавателей, имеющих звания</w:t>
            </w:r>
          </w:p>
          <w:p w:rsidR="00E70B90" w:rsidRPr="00E70B90" w:rsidRDefault="00E70B90" w:rsidP="00111E4E">
            <w:pPr>
              <w:jc w:val="both"/>
              <w:rPr>
                <w:color w:val="000000"/>
                <w:sz w:val="28"/>
                <w:szCs w:val="28"/>
              </w:rPr>
            </w:pPr>
            <w:r w:rsidRPr="00E70B90">
              <w:rPr>
                <w:color w:val="000000"/>
                <w:sz w:val="28"/>
                <w:szCs w:val="28"/>
              </w:rPr>
              <w:t>- доля преподавателей, получивших гранты</w:t>
            </w:r>
          </w:p>
          <w:p w:rsidR="00E70B90" w:rsidRPr="00E70B90" w:rsidRDefault="00E70B90" w:rsidP="00111E4E">
            <w:pPr>
              <w:jc w:val="both"/>
              <w:rPr>
                <w:color w:val="000000"/>
                <w:sz w:val="28"/>
                <w:szCs w:val="28"/>
              </w:rPr>
            </w:pPr>
            <w:r w:rsidRPr="00E70B90">
              <w:rPr>
                <w:color w:val="000000"/>
                <w:sz w:val="28"/>
                <w:szCs w:val="28"/>
              </w:rPr>
              <w:t>- доля преподавателей, прошедших курсы повышения квалификации</w:t>
            </w:r>
          </w:p>
          <w:p w:rsidR="00E70B90" w:rsidRPr="00E70B90" w:rsidRDefault="00E70B90" w:rsidP="00111E4E">
            <w:pPr>
              <w:jc w:val="both"/>
              <w:rPr>
                <w:color w:val="000000"/>
                <w:sz w:val="28"/>
                <w:szCs w:val="28"/>
              </w:rPr>
            </w:pPr>
            <w:r w:rsidRPr="00E70B90">
              <w:rPr>
                <w:color w:val="000000"/>
                <w:sz w:val="28"/>
                <w:szCs w:val="28"/>
              </w:rPr>
              <w:t xml:space="preserve">- доля преподавателей, выступавших на конференциях, семинарах </w:t>
            </w:r>
            <w:proofErr w:type="gramStart"/>
            <w:r w:rsidRPr="00E70B90">
              <w:rPr>
                <w:color w:val="000000"/>
                <w:sz w:val="28"/>
                <w:szCs w:val="28"/>
              </w:rPr>
              <w:t>различного</w:t>
            </w:r>
            <w:proofErr w:type="gramEnd"/>
            <w:r w:rsidRPr="00E70B90">
              <w:rPr>
                <w:color w:val="000000"/>
                <w:sz w:val="28"/>
                <w:szCs w:val="28"/>
              </w:rPr>
              <w:t xml:space="preserve"> уровней</w:t>
            </w:r>
          </w:p>
          <w:p w:rsidR="00E70B90" w:rsidRPr="00E70B90" w:rsidRDefault="00E70B90" w:rsidP="00111E4E">
            <w:pPr>
              <w:jc w:val="both"/>
              <w:rPr>
                <w:color w:val="000000"/>
                <w:sz w:val="28"/>
                <w:szCs w:val="28"/>
              </w:rPr>
            </w:pPr>
            <w:r w:rsidRPr="00E70B90">
              <w:rPr>
                <w:color w:val="000000"/>
                <w:sz w:val="28"/>
                <w:szCs w:val="28"/>
              </w:rPr>
              <w:t>- доля преподавателей, выступавших с обобщением своего опыта (мастер-классы, открытые уроки и т.д.)</w:t>
            </w:r>
          </w:p>
          <w:p w:rsidR="00E70B90" w:rsidRPr="00E70B90" w:rsidRDefault="00E70B90" w:rsidP="00111E4E">
            <w:pPr>
              <w:jc w:val="both"/>
              <w:rPr>
                <w:color w:val="000000"/>
                <w:sz w:val="28"/>
                <w:szCs w:val="28"/>
              </w:rPr>
            </w:pPr>
            <w:r w:rsidRPr="00E70B90">
              <w:rPr>
                <w:color w:val="000000"/>
                <w:sz w:val="28"/>
                <w:szCs w:val="28"/>
              </w:rPr>
              <w:t>- доля преподавателей, участвовавших в конкурсах «Учитель года» и т.д.</w:t>
            </w:r>
          </w:p>
        </w:tc>
      </w:tr>
      <w:tr w:rsidR="00E70B90" w:rsidRPr="00E70B90" w:rsidTr="00111E4E">
        <w:tc>
          <w:tcPr>
            <w:tcW w:w="2725" w:type="dxa"/>
            <w:shd w:val="clear" w:color="auto" w:fill="auto"/>
          </w:tcPr>
          <w:p w:rsidR="00E70B90" w:rsidRPr="00E70B90" w:rsidRDefault="00E70B90" w:rsidP="00111E4E">
            <w:pPr>
              <w:jc w:val="both"/>
              <w:rPr>
                <w:color w:val="000000"/>
                <w:sz w:val="28"/>
                <w:szCs w:val="28"/>
              </w:rPr>
            </w:pPr>
            <w:r w:rsidRPr="00E70B90">
              <w:rPr>
                <w:color w:val="000000"/>
                <w:sz w:val="28"/>
                <w:szCs w:val="28"/>
              </w:rPr>
              <w:t>соответствие требованиям к условиям обучения</w:t>
            </w:r>
          </w:p>
        </w:tc>
        <w:tc>
          <w:tcPr>
            <w:tcW w:w="7467" w:type="dxa"/>
            <w:shd w:val="clear" w:color="auto" w:fill="auto"/>
          </w:tcPr>
          <w:p w:rsidR="00E70B90" w:rsidRPr="00E70B90" w:rsidRDefault="00E70B90" w:rsidP="00111E4E">
            <w:pPr>
              <w:jc w:val="both"/>
              <w:rPr>
                <w:color w:val="000000"/>
                <w:sz w:val="28"/>
                <w:szCs w:val="28"/>
              </w:rPr>
            </w:pPr>
            <w:r w:rsidRPr="00E70B90">
              <w:rPr>
                <w:color w:val="000000"/>
                <w:sz w:val="28"/>
                <w:szCs w:val="28"/>
              </w:rPr>
              <w:t>- укомплектованность педагогическими кадрами (по каждому из предметов учебного плана)</w:t>
            </w:r>
          </w:p>
          <w:p w:rsidR="00E70B90" w:rsidRPr="00E70B90" w:rsidRDefault="00E70B90" w:rsidP="00111E4E">
            <w:pPr>
              <w:jc w:val="both"/>
              <w:rPr>
                <w:color w:val="000000"/>
                <w:sz w:val="28"/>
                <w:szCs w:val="28"/>
              </w:rPr>
            </w:pPr>
            <w:r w:rsidRPr="00E70B90">
              <w:rPr>
                <w:color w:val="000000"/>
                <w:sz w:val="28"/>
                <w:szCs w:val="28"/>
              </w:rPr>
              <w:t xml:space="preserve">- соответствие нормам и требованиям </w:t>
            </w:r>
            <w:proofErr w:type="spellStart"/>
            <w:r w:rsidRPr="00E70B90">
              <w:rPr>
                <w:color w:val="000000"/>
                <w:sz w:val="28"/>
                <w:szCs w:val="28"/>
              </w:rPr>
              <w:t>СанПиН</w:t>
            </w:r>
            <w:proofErr w:type="spellEnd"/>
          </w:p>
          <w:p w:rsidR="00E70B90" w:rsidRPr="00E70B90" w:rsidRDefault="00E70B90" w:rsidP="00111E4E">
            <w:pPr>
              <w:jc w:val="both"/>
              <w:rPr>
                <w:color w:val="000000"/>
                <w:sz w:val="28"/>
                <w:szCs w:val="28"/>
              </w:rPr>
            </w:pPr>
            <w:r w:rsidRPr="00E70B90">
              <w:rPr>
                <w:color w:val="000000"/>
                <w:sz w:val="28"/>
                <w:szCs w:val="28"/>
              </w:rPr>
              <w:t>- материально-техническое обеспечение учебных классов</w:t>
            </w:r>
          </w:p>
          <w:p w:rsidR="00E70B90" w:rsidRPr="00E70B90" w:rsidRDefault="00E70B90" w:rsidP="00111E4E">
            <w:pPr>
              <w:jc w:val="both"/>
              <w:rPr>
                <w:color w:val="000000"/>
                <w:sz w:val="28"/>
                <w:szCs w:val="28"/>
              </w:rPr>
            </w:pPr>
            <w:r w:rsidRPr="00E70B90">
              <w:rPr>
                <w:color w:val="000000"/>
                <w:sz w:val="28"/>
                <w:szCs w:val="28"/>
              </w:rPr>
              <w:t xml:space="preserve">- наличие дополнительно оборудованных помещений и кабинетов для полноценного функционирования Учреждения образования  </w:t>
            </w:r>
          </w:p>
        </w:tc>
      </w:tr>
    </w:tbl>
    <w:p w:rsidR="00E70B90" w:rsidRPr="00E70B90" w:rsidRDefault="00E70B90" w:rsidP="00E70B90">
      <w:pPr>
        <w:tabs>
          <w:tab w:val="left" w:pos="851"/>
        </w:tabs>
        <w:ind w:left="851" w:hanging="567"/>
        <w:jc w:val="both"/>
        <w:rPr>
          <w:color w:val="000000"/>
          <w:sz w:val="28"/>
          <w:szCs w:val="28"/>
        </w:rPr>
      </w:pPr>
    </w:p>
    <w:p w:rsidR="00E70B90" w:rsidRPr="00E70B90" w:rsidRDefault="00E70B90" w:rsidP="00E70B90">
      <w:pPr>
        <w:numPr>
          <w:ilvl w:val="1"/>
          <w:numId w:val="45"/>
        </w:numPr>
        <w:tabs>
          <w:tab w:val="left" w:pos="851"/>
        </w:tabs>
        <w:ind w:left="851" w:hanging="567"/>
        <w:jc w:val="both"/>
        <w:rPr>
          <w:color w:val="000000"/>
          <w:sz w:val="28"/>
          <w:szCs w:val="28"/>
        </w:rPr>
      </w:pPr>
      <w:r w:rsidRPr="00E70B90">
        <w:rPr>
          <w:color w:val="000000"/>
          <w:sz w:val="28"/>
          <w:szCs w:val="28"/>
        </w:rPr>
        <w:lastRenderedPageBreak/>
        <w:t>Для проведения оценки качества образования на основе кластерной модели из всего спектра получаемых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её деятельности.</w:t>
      </w:r>
    </w:p>
    <w:p w:rsidR="00E70B90" w:rsidRPr="00E70B90" w:rsidRDefault="00E70B90" w:rsidP="00E70B90">
      <w:pPr>
        <w:numPr>
          <w:ilvl w:val="1"/>
          <w:numId w:val="45"/>
        </w:numPr>
        <w:tabs>
          <w:tab w:val="left" w:pos="851"/>
        </w:tabs>
        <w:ind w:left="851" w:hanging="567"/>
        <w:jc w:val="both"/>
        <w:rPr>
          <w:color w:val="000000"/>
          <w:sz w:val="28"/>
          <w:szCs w:val="28"/>
        </w:rPr>
      </w:pPr>
      <w:r w:rsidRPr="00E70B90">
        <w:rPr>
          <w:color w:val="000000"/>
          <w:sz w:val="28"/>
          <w:szCs w:val="28"/>
        </w:rPr>
        <w:t>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школьной программе мониторинговых исследований.</w:t>
      </w:r>
    </w:p>
    <w:p w:rsidR="00E70B90" w:rsidRPr="00E70B90" w:rsidRDefault="00E70B90" w:rsidP="00E70B90">
      <w:pPr>
        <w:tabs>
          <w:tab w:val="left" w:pos="851"/>
        </w:tabs>
        <w:ind w:left="851" w:hanging="567"/>
        <w:jc w:val="both"/>
        <w:rPr>
          <w:color w:val="000000"/>
          <w:sz w:val="28"/>
          <w:szCs w:val="28"/>
        </w:rPr>
      </w:pPr>
    </w:p>
    <w:p w:rsidR="00E70B90" w:rsidRPr="00BF30A5" w:rsidRDefault="00E70B90" w:rsidP="0035720F">
      <w:pPr>
        <w:pStyle w:val="Default"/>
        <w:numPr>
          <w:ilvl w:val="0"/>
          <w:numId w:val="45"/>
        </w:numPr>
        <w:jc w:val="center"/>
        <w:rPr>
          <w:bCs/>
          <w:sz w:val="28"/>
          <w:szCs w:val="28"/>
        </w:rPr>
      </w:pPr>
      <w:r w:rsidRPr="00BF30A5">
        <w:rPr>
          <w:bCs/>
          <w:sz w:val="28"/>
          <w:szCs w:val="28"/>
        </w:rPr>
        <w:t>Права и ответственность участников оценочных мероприятий</w:t>
      </w:r>
    </w:p>
    <w:p w:rsidR="0035720F" w:rsidRPr="00BF30A5" w:rsidRDefault="0035720F" w:rsidP="0035720F">
      <w:pPr>
        <w:pStyle w:val="Default"/>
        <w:ind w:left="360"/>
        <w:jc w:val="center"/>
        <w:rPr>
          <w:sz w:val="28"/>
          <w:szCs w:val="28"/>
        </w:rPr>
      </w:pPr>
    </w:p>
    <w:p w:rsidR="00E70B90" w:rsidRPr="00E70B90" w:rsidRDefault="00E70B90" w:rsidP="00E70B90">
      <w:pPr>
        <w:pStyle w:val="Default"/>
        <w:ind w:left="851" w:hanging="425"/>
        <w:jc w:val="both"/>
        <w:rPr>
          <w:sz w:val="28"/>
          <w:szCs w:val="28"/>
        </w:rPr>
      </w:pPr>
      <w:r w:rsidRPr="00E70B90">
        <w:rPr>
          <w:sz w:val="28"/>
          <w:szCs w:val="28"/>
        </w:rPr>
        <w:t xml:space="preserve">8.1. Субъекты учебно-воспитательного процесса школы имеют право на конфиденциальность информации. </w:t>
      </w:r>
    </w:p>
    <w:p w:rsidR="00E70B90" w:rsidRPr="00E70B90" w:rsidRDefault="00E70B90" w:rsidP="00E70B90">
      <w:pPr>
        <w:pStyle w:val="Default"/>
        <w:ind w:left="851" w:hanging="425"/>
        <w:jc w:val="both"/>
        <w:rPr>
          <w:sz w:val="28"/>
          <w:szCs w:val="28"/>
        </w:rPr>
      </w:pPr>
      <w:r w:rsidRPr="00E70B90">
        <w:rPr>
          <w:sz w:val="28"/>
          <w:szCs w:val="28"/>
        </w:rPr>
        <w:t xml:space="preserve">8.2. Лица, осуществляющие мониторинг, имеют право на публикацию данных с научной или научно-методической целью. </w:t>
      </w:r>
    </w:p>
    <w:p w:rsidR="00E70B90" w:rsidRPr="00E70B90" w:rsidRDefault="00E70B90" w:rsidP="00E70B90">
      <w:pPr>
        <w:ind w:firstLine="540"/>
        <w:jc w:val="center"/>
        <w:rPr>
          <w:rStyle w:val="a3"/>
          <w:sz w:val="28"/>
          <w:szCs w:val="28"/>
        </w:rPr>
      </w:pPr>
    </w:p>
    <w:p w:rsidR="00E70B90" w:rsidRPr="00BF30A5" w:rsidRDefault="00E70B90" w:rsidP="00E70B90">
      <w:pPr>
        <w:ind w:firstLine="540"/>
        <w:jc w:val="center"/>
        <w:rPr>
          <w:sz w:val="28"/>
          <w:szCs w:val="28"/>
        </w:rPr>
      </w:pPr>
      <w:r w:rsidRPr="00E70B90">
        <w:rPr>
          <w:rStyle w:val="a3"/>
          <w:sz w:val="28"/>
          <w:szCs w:val="28"/>
        </w:rPr>
        <w:t>9. </w:t>
      </w:r>
      <w:r w:rsidRPr="00BF30A5">
        <w:rPr>
          <w:rStyle w:val="a3"/>
          <w:b w:val="0"/>
          <w:sz w:val="28"/>
          <w:szCs w:val="28"/>
        </w:rPr>
        <w:t>Итоги оценки качества образования</w:t>
      </w:r>
    </w:p>
    <w:p w:rsidR="00E70B90" w:rsidRPr="00BF30A5" w:rsidRDefault="00E70B90" w:rsidP="00E70B90">
      <w:pPr>
        <w:ind w:firstLine="540"/>
        <w:jc w:val="both"/>
        <w:rPr>
          <w:sz w:val="28"/>
          <w:szCs w:val="28"/>
        </w:rPr>
      </w:pPr>
      <w:r w:rsidRPr="00BF30A5">
        <w:rPr>
          <w:sz w:val="28"/>
          <w:szCs w:val="28"/>
        </w:rPr>
        <w:t> </w:t>
      </w:r>
    </w:p>
    <w:p w:rsidR="00E70B90" w:rsidRPr="00E70B90" w:rsidRDefault="00E70B90" w:rsidP="00E70B90">
      <w:pPr>
        <w:ind w:firstLine="540"/>
        <w:jc w:val="both"/>
        <w:rPr>
          <w:sz w:val="28"/>
          <w:szCs w:val="28"/>
        </w:rPr>
      </w:pPr>
      <w:r w:rsidRPr="00E70B90">
        <w:rPr>
          <w:sz w:val="28"/>
          <w:szCs w:val="28"/>
        </w:rPr>
        <w:t>9.1.  Обобщаются руководством школы.</w:t>
      </w:r>
    </w:p>
    <w:p w:rsidR="00E70B90" w:rsidRPr="00E70B90" w:rsidRDefault="00E70B90" w:rsidP="00E70B90">
      <w:pPr>
        <w:ind w:firstLine="540"/>
        <w:jc w:val="both"/>
        <w:rPr>
          <w:sz w:val="28"/>
          <w:szCs w:val="28"/>
        </w:rPr>
      </w:pPr>
      <w:r w:rsidRPr="00E70B90">
        <w:rPr>
          <w:sz w:val="28"/>
          <w:szCs w:val="28"/>
        </w:rPr>
        <w:t>9.2.   Доводятся до всех участников образовательного процесса и заинтересованных сторон путем публикации на информационном стенде и сайте школы.</w:t>
      </w:r>
    </w:p>
    <w:p w:rsidR="00E70B90" w:rsidRPr="00E70B90" w:rsidRDefault="00E70B90" w:rsidP="00E70B90">
      <w:pPr>
        <w:ind w:firstLine="540"/>
        <w:jc w:val="both"/>
        <w:rPr>
          <w:sz w:val="28"/>
          <w:szCs w:val="28"/>
        </w:rPr>
      </w:pPr>
      <w:r w:rsidRPr="00E70B90">
        <w:rPr>
          <w:sz w:val="28"/>
          <w:szCs w:val="28"/>
        </w:rPr>
        <w:t>9.3.   Используются для стимулирования учащихся, педагогов, руководителей школы.</w:t>
      </w:r>
    </w:p>
    <w:p w:rsidR="00E70B90" w:rsidRPr="00E70B90" w:rsidRDefault="00E70B90" w:rsidP="00E70B90">
      <w:pPr>
        <w:ind w:firstLine="540"/>
        <w:jc w:val="both"/>
        <w:rPr>
          <w:sz w:val="28"/>
          <w:szCs w:val="28"/>
        </w:rPr>
      </w:pPr>
      <w:r w:rsidRPr="00E70B90">
        <w:rPr>
          <w:color w:val="555555"/>
          <w:sz w:val="28"/>
          <w:szCs w:val="28"/>
        </w:rPr>
        <w:t> </w:t>
      </w:r>
    </w:p>
    <w:p w:rsidR="00E70B90" w:rsidRPr="00BF30A5" w:rsidRDefault="00E70B90" w:rsidP="00E70B90">
      <w:pPr>
        <w:ind w:firstLine="540"/>
        <w:jc w:val="right"/>
        <w:rPr>
          <w:rStyle w:val="a3"/>
          <w:b w:val="0"/>
          <w:sz w:val="28"/>
          <w:szCs w:val="28"/>
        </w:rPr>
      </w:pPr>
      <w:r w:rsidRPr="00BF30A5">
        <w:rPr>
          <w:rStyle w:val="a3"/>
          <w:b w:val="0"/>
          <w:sz w:val="28"/>
          <w:szCs w:val="28"/>
        </w:rPr>
        <w:t>Приложение № 1</w:t>
      </w:r>
    </w:p>
    <w:p w:rsidR="00E70B90" w:rsidRPr="00BF30A5" w:rsidRDefault="00E70B90" w:rsidP="00E70B90">
      <w:pPr>
        <w:ind w:firstLine="540"/>
        <w:jc w:val="center"/>
        <w:rPr>
          <w:bCs/>
          <w:iCs/>
          <w:sz w:val="28"/>
          <w:szCs w:val="28"/>
        </w:rPr>
      </w:pPr>
      <w:r w:rsidRPr="00BF30A5">
        <w:rPr>
          <w:bCs/>
          <w:iCs/>
          <w:sz w:val="28"/>
          <w:szCs w:val="28"/>
        </w:rPr>
        <w:t xml:space="preserve">Параметры школьной системы оценки результатов учебных достижений </w:t>
      </w:r>
    </w:p>
    <w:p w:rsidR="00E70B90" w:rsidRPr="00BF30A5" w:rsidRDefault="00E70B90" w:rsidP="00346D1E">
      <w:pPr>
        <w:ind w:firstLine="540"/>
        <w:jc w:val="center"/>
        <w:rPr>
          <w:sz w:val="28"/>
          <w:szCs w:val="28"/>
        </w:rPr>
      </w:pPr>
      <w:r w:rsidRPr="00BF30A5">
        <w:rPr>
          <w:rStyle w:val="a3"/>
          <w:b w:val="0"/>
          <w:sz w:val="28"/>
          <w:szCs w:val="28"/>
        </w:rPr>
        <w:t xml:space="preserve">в ДМШ № </w:t>
      </w:r>
      <w:r w:rsidR="00E10E29" w:rsidRPr="00BF30A5">
        <w:rPr>
          <w:rStyle w:val="a3"/>
          <w:b w:val="0"/>
          <w:sz w:val="28"/>
          <w:szCs w:val="28"/>
        </w:rPr>
        <w:t>18им.М.Музафарова</w:t>
      </w:r>
      <w:r w:rsidRPr="00BF30A5">
        <w:rPr>
          <w:sz w:val="28"/>
          <w:szCs w:val="28"/>
        </w:rPr>
        <w:t> </w:t>
      </w:r>
    </w:p>
    <w:p w:rsidR="0035720F" w:rsidRPr="00E70B90" w:rsidRDefault="0035720F" w:rsidP="00346D1E">
      <w:pPr>
        <w:ind w:firstLine="54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835"/>
        <w:gridCol w:w="2693"/>
        <w:gridCol w:w="2286"/>
      </w:tblGrid>
      <w:tr w:rsidR="00E70B90" w:rsidRPr="00E70B90" w:rsidTr="00346D1E">
        <w:tc>
          <w:tcPr>
            <w:tcW w:w="2660" w:type="dxa"/>
            <w:shd w:val="clear" w:color="auto" w:fill="auto"/>
          </w:tcPr>
          <w:p w:rsidR="00E70B90" w:rsidRPr="00BF30A5" w:rsidRDefault="00E70B90" w:rsidP="00111E4E">
            <w:pPr>
              <w:pStyle w:val="Default"/>
              <w:jc w:val="center"/>
              <w:rPr>
                <w:sz w:val="28"/>
                <w:szCs w:val="28"/>
              </w:rPr>
            </w:pPr>
            <w:r w:rsidRPr="00BF30A5">
              <w:rPr>
                <w:bCs/>
                <w:iCs/>
                <w:sz w:val="28"/>
                <w:szCs w:val="28"/>
              </w:rPr>
              <w:t>Параметры</w:t>
            </w:r>
          </w:p>
        </w:tc>
        <w:tc>
          <w:tcPr>
            <w:tcW w:w="2835" w:type="dxa"/>
            <w:shd w:val="clear" w:color="auto" w:fill="auto"/>
          </w:tcPr>
          <w:p w:rsidR="00E70B90" w:rsidRPr="00BF30A5" w:rsidRDefault="00E70B90" w:rsidP="00111E4E">
            <w:pPr>
              <w:pStyle w:val="Default"/>
              <w:jc w:val="center"/>
              <w:rPr>
                <w:sz w:val="28"/>
                <w:szCs w:val="28"/>
              </w:rPr>
            </w:pPr>
            <w:r w:rsidRPr="00BF30A5">
              <w:rPr>
                <w:sz w:val="28"/>
                <w:szCs w:val="28"/>
              </w:rPr>
              <w:t>Показатели</w:t>
            </w:r>
          </w:p>
        </w:tc>
        <w:tc>
          <w:tcPr>
            <w:tcW w:w="2693" w:type="dxa"/>
            <w:shd w:val="clear" w:color="auto" w:fill="auto"/>
          </w:tcPr>
          <w:p w:rsidR="00E70B90" w:rsidRPr="00BF30A5" w:rsidRDefault="00E70B90" w:rsidP="00111E4E">
            <w:pPr>
              <w:pStyle w:val="Default"/>
              <w:jc w:val="center"/>
              <w:rPr>
                <w:sz w:val="28"/>
                <w:szCs w:val="28"/>
              </w:rPr>
            </w:pPr>
            <w:r w:rsidRPr="00BF30A5">
              <w:rPr>
                <w:sz w:val="28"/>
                <w:szCs w:val="28"/>
              </w:rPr>
              <w:t>Инструментарий</w:t>
            </w:r>
          </w:p>
        </w:tc>
        <w:tc>
          <w:tcPr>
            <w:tcW w:w="2286" w:type="dxa"/>
            <w:shd w:val="clear" w:color="auto" w:fill="auto"/>
          </w:tcPr>
          <w:p w:rsidR="00E70B90" w:rsidRPr="00BF30A5" w:rsidRDefault="00E70B90" w:rsidP="00111E4E">
            <w:pPr>
              <w:pStyle w:val="Default"/>
              <w:jc w:val="center"/>
              <w:rPr>
                <w:sz w:val="28"/>
                <w:szCs w:val="28"/>
              </w:rPr>
            </w:pPr>
            <w:r w:rsidRPr="00BF30A5">
              <w:rPr>
                <w:sz w:val="28"/>
                <w:szCs w:val="28"/>
              </w:rPr>
              <w:t>Периодичность</w:t>
            </w:r>
          </w:p>
        </w:tc>
      </w:tr>
      <w:tr w:rsidR="00E70B90" w:rsidRPr="00E70B90" w:rsidTr="00346D1E">
        <w:tc>
          <w:tcPr>
            <w:tcW w:w="2660" w:type="dxa"/>
            <w:shd w:val="clear" w:color="auto" w:fill="auto"/>
          </w:tcPr>
          <w:p w:rsidR="00E70B90" w:rsidRPr="00BF30A5" w:rsidRDefault="00E70B90" w:rsidP="00111E4E">
            <w:pPr>
              <w:pStyle w:val="Default"/>
              <w:jc w:val="both"/>
              <w:rPr>
                <w:sz w:val="28"/>
                <w:szCs w:val="28"/>
              </w:rPr>
            </w:pPr>
            <w:proofErr w:type="spellStart"/>
            <w:r w:rsidRPr="00BF30A5">
              <w:rPr>
                <w:bCs/>
                <w:sz w:val="28"/>
                <w:szCs w:val="28"/>
              </w:rPr>
              <w:t>Внутришкольный</w:t>
            </w:r>
            <w:proofErr w:type="spellEnd"/>
            <w:r w:rsidRPr="00BF30A5">
              <w:rPr>
                <w:bCs/>
                <w:sz w:val="28"/>
                <w:szCs w:val="28"/>
              </w:rPr>
              <w:t xml:space="preserve"> мониторинг качества знаний</w:t>
            </w:r>
          </w:p>
        </w:tc>
        <w:tc>
          <w:tcPr>
            <w:tcW w:w="2835" w:type="dxa"/>
            <w:shd w:val="clear" w:color="auto" w:fill="auto"/>
          </w:tcPr>
          <w:p w:rsidR="00E70B90" w:rsidRPr="00E70B90" w:rsidRDefault="00E70B90" w:rsidP="00E10E29">
            <w:pPr>
              <w:pStyle w:val="Default"/>
              <w:rPr>
                <w:sz w:val="28"/>
                <w:szCs w:val="28"/>
              </w:rPr>
            </w:pPr>
            <w:r w:rsidRPr="00E70B90">
              <w:rPr>
                <w:sz w:val="28"/>
                <w:szCs w:val="28"/>
              </w:rPr>
              <w:t xml:space="preserve">- текущая успеваемость и качество предметных знаний и умений; </w:t>
            </w:r>
          </w:p>
          <w:p w:rsidR="00E70B90" w:rsidRPr="00E70B90" w:rsidRDefault="00E70B90" w:rsidP="00E10E29">
            <w:pPr>
              <w:pStyle w:val="Default"/>
              <w:rPr>
                <w:sz w:val="28"/>
                <w:szCs w:val="28"/>
              </w:rPr>
            </w:pPr>
            <w:r w:rsidRPr="00E70B90">
              <w:rPr>
                <w:sz w:val="28"/>
                <w:szCs w:val="28"/>
              </w:rPr>
              <w:t xml:space="preserve">- результаты </w:t>
            </w:r>
            <w:proofErr w:type="gramStart"/>
            <w:r w:rsidRPr="00E70B90">
              <w:rPr>
                <w:sz w:val="28"/>
                <w:szCs w:val="28"/>
              </w:rPr>
              <w:t>обучающихся</w:t>
            </w:r>
            <w:proofErr w:type="gramEnd"/>
            <w:r w:rsidRPr="00E70B90">
              <w:rPr>
                <w:sz w:val="28"/>
                <w:szCs w:val="28"/>
              </w:rPr>
              <w:t xml:space="preserve"> по результатам административного контроля; </w:t>
            </w:r>
          </w:p>
          <w:p w:rsidR="00E70B90" w:rsidRPr="00E70B90" w:rsidRDefault="00E70B90" w:rsidP="00E10E29">
            <w:pPr>
              <w:pStyle w:val="Default"/>
              <w:rPr>
                <w:sz w:val="28"/>
                <w:szCs w:val="28"/>
              </w:rPr>
            </w:pPr>
            <w:r w:rsidRPr="00E70B90">
              <w:rPr>
                <w:sz w:val="28"/>
                <w:szCs w:val="28"/>
              </w:rPr>
              <w:t xml:space="preserve">- результаты промежуточной аттестации обучающихся </w:t>
            </w:r>
            <w:proofErr w:type="gramStart"/>
            <w:r w:rsidRPr="00E70B90">
              <w:rPr>
                <w:sz w:val="28"/>
                <w:szCs w:val="28"/>
              </w:rPr>
              <w:t>в</w:t>
            </w:r>
            <w:proofErr w:type="gramEnd"/>
            <w:r w:rsidRPr="00E70B90">
              <w:rPr>
                <w:sz w:val="28"/>
                <w:szCs w:val="28"/>
              </w:rPr>
              <w:t xml:space="preserve"> </w:t>
            </w:r>
            <w:r w:rsidRPr="00E70B90">
              <w:rPr>
                <w:sz w:val="28"/>
                <w:szCs w:val="28"/>
              </w:rPr>
              <w:lastRenderedPageBreak/>
              <w:t>переводных классов.</w:t>
            </w:r>
          </w:p>
        </w:tc>
        <w:tc>
          <w:tcPr>
            <w:tcW w:w="2693" w:type="dxa"/>
            <w:shd w:val="clear" w:color="auto" w:fill="auto"/>
          </w:tcPr>
          <w:p w:rsidR="00E70B90" w:rsidRPr="00E70B90" w:rsidRDefault="00E70B90" w:rsidP="00E10E29">
            <w:pPr>
              <w:pStyle w:val="Default"/>
              <w:rPr>
                <w:sz w:val="28"/>
                <w:szCs w:val="28"/>
              </w:rPr>
            </w:pPr>
            <w:r w:rsidRPr="00E70B90">
              <w:rPr>
                <w:sz w:val="28"/>
                <w:szCs w:val="28"/>
              </w:rPr>
              <w:lastRenderedPageBreak/>
              <w:t xml:space="preserve">- текущая тематическая педагогическая диагностика уровня </w:t>
            </w:r>
            <w:proofErr w:type="spellStart"/>
            <w:r w:rsidRPr="00E70B90">
              <w:rPr>
                <w:sz w:val="28"/>
                <w:szCs w:val="28"/>
              </w:rPr>
              <w:t>обученности</w:t>
            </w:r>
            <w:proofErr w:type="spellEnd"/>
            <w:r w:rsidRPr="00E70B90">
              <w:rPr>
                <w:sz w:val="28"/>
                <w:szCs w:val="28"/>
              </w:rPr>
              <w:t xml:space="preserve"> по предметам (зачёты, контрольные уроки, тесты,  контрольные работы и т.д.). </w:t>
            </w:r>
          </w:p>
          <w:p w:rsidR="00E70B90" w:rsidRPr="00E70B90" w:rsidRDefault="00E70B90" w:rsidP="00E10E29">
            <w:pPr>
              <w:pStyle w:val="Default"/>
              <w:rPr>
                <w:sz w:val="28"/>
                <w:szCs w:val="28"/>
              </w:rPr>
            </w:pPr>
            <w:r w:rsidRPr="00E70B90">
              <w:rPr>
                <w:sz w:val="28"/>
                <w:szCs w:val="28"/>
              </w:rPr>
              <w:t xml:space="preserve">Система административных тестов по предметам (входная, </w:t>
            </w:r>
            <w:r w:rsidRPr="00E70B90">
              <w:rPr>
                <w:sz w:val="28"/>
                <w:szCs w:val="28"/>
              </w:rPr>
              <w:lastRenderedPageBreak/>
              <w:t xml:space="preserve">промежуточная, итоговая диагностика). </w:t>
            </w:r>
          </w:p>
          <w:p w:rsidR="00E70B90" w:rsidRPr="00E70B90" w:rsidRDefault="00E70B90" w:rsidP="00E10E29">
            <w:pPr>
              <w:pStyle w:val="Default"/>
              <w:rPr>
                <w:sz w:val="28"/>
                <w:szCs w:val="28"/>
              </w:rPr>
            </w:pPr>
            <w:r w:rsidRPr="00E70B90">
              <w:rPr>
                <w:sz w:val="28"/>
                <w:szCs w:val="28"/>
              </w:rPr>
              <w:t>- процедура промежуточной аттестации.  Сравнительный анализ итогов года по предметам с результатами прошлых лет.</w:t>
            </w:r>
          </w:p>
        </w:tc>
        <w:tc>
          <w:tcPr>
            <w:tcW w:w="2286" w:type="dxa"/>
            <w:shd w:val="clear" w:color="auto" w:fill="auto"/>
          </w:tcPr>
          <w:p w:rsidR="00E70B90" w:rsidRPr="00E70B90" w:rsidRDefault="00E70B90" w:rsidP="00111E4E">
            <w:pPr>
              <w:pStyle w:val="Default"/>
              <w:jc w:val="both"/>
              <w:rPr>
                <w:sz w:val="28"/>
                <w:szCs w:val="28"/>
              </w:rPr>
            </w:pPr>
            <w:r w:rsidRPr="00E70B90">
              <w:rPr>
                <w:sz w:val="28"/>
                <w:szCs w:val="28"/>
              </w:rPr>
              <w:lastRenderedPageBreak/>
              <w:t>не реже 4-х раз в год</w:t>
            </w:r>
          </w:p>
        </w:tc>
      </w:tr>
      <w:tr w:rsidR="00E70B90" w:rsidRPr="00E70B90" w:rsidTr="00346D1E">
        <w:tc>
          <w:tcPr>
            <w:tcW w:w="2660" w:type="dxa"/>
            <w:shd w:val="clear" w:color="auto" w:fill="auto"/>
          </w:tcPr>
          <w:p w:rsidR="00E70B90" w:rsidRPr="00BF30A5" w:rsidRDefault="00E70B90" w:rsidP="00111E4E">
            <w:pPr>
              <w:pStyle w:val="Default"/>
              <w:jc w:val="both"/>
              <w:rPr>
                <w:bCs/>
                <w:sz w:val="28"/>
                <w:szCs w:val="28"/>
              </w:rPr>
            </w:pPr>
            <w:r w:rsidRPr="00BF30A5">
              <w:rPr>
                <w:bCs/>
                <w:sz w:val="28"/>
                <w:szCs w:val="28"/>
              </w:rPr>
              <w:lastRenderedPageBreak/>
              <w:t>Уровень применения предметных знаний и умений на практике</w:t>
            </w:r>
          </w:p>
        </w:tc>
        <w:tc>
          <w:tcPr>
            <w:tcW w:w="2835" w:type="dxa"/>
            <w:shd w:val="clear" w:color="auto" w:fill="auto"/>
          </w:tcPr>
          <w:p w:rsidR="00E70B90" w:rsidRPr="00E70B90" w:rsidRDefault="00E70B90" w:rsidP="00E10E29">
            <w:pPr>
              <w:pStyle w:val="Default"/>
              <w:rPr>
                <w:sz w:val="28"/>
                <w:szCs w:val="28"/>
              </w:rPr>
            </w:pPr>
            <w:r w:rsidRPr="00E70B90">
              <w:rPr>
                <w:sz w:val="28"/>
                <w:szCs w:val="28"/>
              </w:rPr>
              <w:t xml:space="preserve">- количество участников конкурсов, фестивалей, предметных олимпиад; </w:t>
            </w:r>
          </w:p>
          <w:p w:rsidR="00E70B90" w:rsidRPr="00E70B90" w:rsidRDefault="00E70B90" w:rsidP="00E10E29">
            <w:pPr>
              <w:pStyle w:val="Default"/>
              <w:rPr>
                <w:sz w:val="28"/>
                <w:szCs w:val="28"/>
              </w:rPr>
            </w:pPr>
            <w:r w:rsidRPr="00E70B90">
              <w:rPr>
                <w:sz w:val="28"/>
                <w:szCs w:val="28"/>
              </w:rPr>
              <w:t xml:space="preserve">- количество </w:t>
            </w:r>
            <w:proofErr w:type="gramStart"/>
            <w:r w:rsidRPr="00E70B90">
              <w:rPr>
                <w:sz w:val="28"/>
                <w:szCs w:val="28"/>
              </w:rPr>
              <w:t>ученических</w:t>
            </w:r>
            <w:proofErr w:type="gramEnd"/>
            <w:r w:rsidRPr="00E70B90">
              <w:rPr>
                <w:sz w:val="28"/>
                <w:szCs w:val="28"/>
              </w:rPr>
              <w:t xml:space="preserve"> исследовательских</w:t>
            </w:r>
          </w:p>
          <w:p w:rsidR="00E70B90" w:rsidRPr="00E70B90" w:rsidRDefault="00E70B90" w:rsidP="00E10E29">
            <w:pPr>
              <w:pStyle w:val="Default"/>
              <w:rPr>
                <w:sz w:val="28"/>
                <w:szCs w:val="28"/>
              </w:rPr>
            </w:pPr>
            <w:r w:rsidRPr="00E70B90">
              <w:rPr>
                <w:sz w:val="28"/>
                <w:szCs w:val="28"/>
              </w:rPr>
              <w:t xml:space="preserve">работ, проектов. </w:t>
            </w:r>
          </w:p>
          <w:p w:rsidR="00E70B90" w:rsidRPr="00E70B90" w:rsidRDefault="00E70B90" w:rsidP="00E10E29">
            <w:pPr>
              <w:pStyle w:val="Default"/>
              <w:rPr>
                <w:sz w:val="28"/>
                <w:szCs w:val="28"/>
              </w:rPr>
            </w:pPr>
            <w:r w:rsidRPr="00E70B90">
              <w:rPr>
                <w:sz w:val="28"/>
                <w:szCs w:val="28"/>
              </w:rPr>
              <w:t>- количество победителей и призеров конкурсов,  фестивалей, олимпиад и т.д.</w:t>
            </w:r>
          </w:p>
          <w:p w:rsidR="00E70B90" w:rsidRPr="00E70B90" w:rsidRDefault="00E70B90" w:rsidP="00E10E29">
            <w:pPr>
              <w:pStyle w:val="Default"/>
              <w:rPr>
                <w:sz w:val="28"/>
                <w:szCs w:val="28"/>
              </w:rPr>
            </w:pPr>
            <w:r w:rsidRPr="00E70B90">
              <w:rPr>
                <w:sz w:val="28"/>
                <w:szCs w:val="28"/>
              </w:rPr>
              <w:t>- проведение сольных концертов</w:t>
            </w:r>
          </w:p>
          <w:p w:rsidR="00E70B90" w:rsidRPr="00E70B90" w:rsidRDefault="00E70B90" w:rsidP="00E10E29">
            <w:pPr>
              <w:pStyle w:val="Default"/>
              <w:rPr>
                <w:sz w:val="28"/>
                <w:szCs w:val="28"/>
              </w:rPr>
            </w:pPr>
            <w:r w:rsidRPr="00E70B90">
              <w:rPr>
                <w:sz w:val="28"/>
                <w:szCs w:val="28"/>
              </w:rPr>
              <w:t xml:space="preserve">- создание собственного творческого продукта (сочинение собственных произведений, импровизаций, аранжировок, творческих исследований и т.д.) </w:t>
            </w:r>
          </w:p>
        </w:tc>
        <w:tc>
          <w:tcPr>
            <w:tcW w:w="2693" w:type="dxa"/>
            <w:shd w:val="clear" w:color="auto" w:fill="auto"/>
          </w:tcPr>
          <w:p w:rsidR="00E70B90" w:rsidRPr="00E70B90" w:rsidRDefault="00E70B90" w:rsidP="00E10E29">
            <w:pPr>
              <w:pStyle w:val="Default"/>
              <w:rPr>
                <w:sz w:val="28"/>
                <w:szCs w:val="28"/>
              </w:rPr>
            </w:pPr>
            <w:r w:rsidRPr="00E70B90">
              <w:rPr>
                <w:sz w:val="28"/>
                <w:szCs w:val="28"/>
              </w:rPr>
              <w:t xml:space="preserve">- количественный и качественный анализ результатов творческой деятельности </w:t>
            </w:r>
            <w:r w:rsidR="00E10E29" w:rsidRPr="00E70B90">
              <w:rPr>
                <w:sz w:val="28"/>
                <w:szCs w:val="28"/>
              </w:rPr>
              <w:t>обучающихся</w:t>
            </w:r>
            <w:r w:rsidRPr="00E70B90">
              <w:rPr>
                <w:sz w:val="28"/>
                <w:szCs w:val="28"/>
              </w:rPr>
              <w:t xml:space="preserve">. </w:t>
            </w:r>
          </w:p>
          <w:p w:rsidR="00E70B90" w:rsidRPr="00E70B90" w:rsidRDefault="00E70B90" w:rsidP="00E10E29">
            <w:pPr>
              <w:pStyle w:val="Default"/>
              <w:rPr>
                <w:sz w:val="28"/>
                <w:szCs w:val="28"/>
              </w:rPr>
            </w:pPr>
            <w:r w:rsidRPr="00E70B90">
              <w:rPr>
                <w:sz w:val="28"/>
                <w:szCs w:val="28"/>
              </w:rPr>
              <w:t xml:space="preserve">(психологическая диагностика, педагогическое наблюдение, метод экспертной оценки). </w:t>
            </w:r>
          </w:p>
          <w:p w:rsidR="00E70B90" w:rsidRPr="00E70B90" w:rsidRDefault="00E70B90" w:rsidP="00E10E29">
            <w:pPr>
              <w:pStyle w:val="Default"/>
              <w:rPr>
                <w:sz w:val="28"/>
                <w:szCs w:val="28"/>
              </w:rPr>
            </w:pPr>
            <w:r w:rsidRPr="00E70B90">
              <w:rPr>
                <w:sz w:val="28"/>
                <w:szCs w:val="28"/>
              </w:rPr>
              <w:t xml:space="preserve">- анализ качества рефератов, исследовательских и творческих работ </w:t>
            </w:r>
            <w:r w:rsidR="00BF30A5" w:rsidRPr="00E70B90">
              <w:rPr>
                <w:sz w:val="28"/>
                <w:szCs w:val="28"/>
              </w:rPr>
              <w:t>обучающихся</w:t>
            </w:r>
          </w:p>
        </w:tc>
        <w:tc>
          <w:tcPr>
            <w:tcW w:w="2286" w:type="dxa"/>
            <w:shd w:val="clear" w:color="auto" w:fill="auto"/>
          </w:tcPr>
          <w:p w:rsidR="00E70B90" w:rsidRPr="00E70B90" w:rsidRDefault="00E70B90" w:rsidP="00111E4E">
            <w:pPr>
              <w:pStyle w:val="Default"/>
              <w:jc w:val="both"/>
              <w:rPr>
                <w:sz w:val="28"/>
                <w:szCs w:val="28"/>
              </w:rPr>
            </w:pPr>
            <w:r w:rsidRPr="00E70B90">
              <w:rPr>
                <w:sz w:val="28"/>
                <w:szCs w:val="28"/>
              </w:rPr>
              <w:t>Не реже 2-х раз в год</w:t>
            </w:r>
          </w:p>
        </w:tc>
      </w:tr>
      <w:tr w:rsidR="00E70B90" w:rsidRPr="00E70B90" w:rsidTr="00346D1E">
        <w:tc>
          <w:tcPr>
            <w:tcW w:w="2660" w:type="dxa"/>
            <w:shd w:val="clear" w:color="auto" w:fill="auto"/>
          </w:tcPr>
          <w:tbl>
            <w:tblPr>
              <w:tblW w:w="3657" w:type="dxa"/>
              <w:tblBorders>
                <w:top w:val="nil"/>
                <w:left w:val="nil"/>
                <w:bottom w:val="nil"/>
                <w:right w:val="nil"/>
              </w:tblBorders>
              <w:tblLayout w:type="fixed"/>
              <w:tblLook w:val="0000"/>
            </w:tblPr>
            <w:tblGrid>
              <w:gridCol w:w="2835"/>
              <w:gridCol w:w="293"/>
              <w:gridCol w:w="293"/>
              <w:gridCol w:w="236"/>
            </w:tblGrid>
            <w:tr w:rsidR="00E70B90" w:rsidRPr="00E70B90" w:rsidTr="00111E4E">
              <w:trPr>
                <w:trHeight w:val="765"/>
              </w:trPr>
              <w:tc>
                <w:tcPr>
                  <w:tcW w:w="2835" w:type="dxa"/>
                </w:tcPr>
                <w:p w:rsidR="00346D1E" w:rsidRPr="00BF30A5" w:rsidRDefault="00E70B90" w:rsidP="00111E4E">
                  <w:pPr>
                    <w:autoSpaceDE w:val="0"/>
                    <w:autoSpaceDN w:val="0"/>
                    <w:adjustRightInd w:val="0"/>
                    <w:ind w:right="-672"/>
                    <w:rPr>
                      <w:bCs/>
                      <w:color w:val="000000"/>
                      <w:sz w:val="28"/>
                      <w:szCs w:val="28"/>
                    </w:rPr>
                  </w:pPr>
                  <w:r w:rsidRPr="00BF30A5">
                    <w:rPr>
                      <w:bCs/>
                      <w:color w:val="000000"/>
                      <w:sz w:val="28"/>
                      <w:szCs w:val="28"/>
                    </w:rPr>
                    <w:t>Удовлетворен</w:t>
                  </w:r>
                  <w:r w:rsidR="00346D1E" w:rsidRPr="00BF30A5">
                    <w:rPr>
                      <w:bCs/>
                      <w:color w:val="000000"/>
                      <w:sz w:val="28"/>
                      <w:szCs w:val="28"/>
                    </w:rPr>
                    <w:t>-</w:t>
                  </w:r>
                </w:p>
                <w:p w:rsidR="00346D1E" w:rsidRPr="00BF30A5" w:rsidRDefault="00E70B90" w:rsidP="00111E4E">
                  <w:pPr>
                    <w:autoSpaceDE w:val="0"/>
                    <w:autoSpaceDN w:val="0"/>
                    <w:adjustRightInd w:val="0"/>
                    <w:ind w:right="-672"/>
                    <w:rPr>
                      <w:bCs/>
                      <w:color w:val="000000"/>
                      <w:sz w:val="28"/>
                      <w:szCs w:val="28"/>
                    </w:rPr>
                  </w:pPr>
                  <w:proofErr w:type="spellStart"/>
                  <w:r w:rsidRPr="00BF30A5">
                    <w:rPr>
                      <w:bCs/>
                      <w:color w:val="000000"/>
                      <w:sz w:val="28"/>
                      <w:szCs w:val="28"/>
                    </w:rPr>
                    <w:t>ность</w:t>
                  </w:r>
                  <w:proofErr w:type="spellEnd"/>
                  <w:r w:rsidRPr="00BF30A5">
                    <w:rPr>
                      <w:bCs/>
                      <w:color w:val="000000"/>
                      <w:sz w:val="28"/>
                      <w:szCs w:val="28"/>
                    </w:rPr>
                    <w:t xml:space="preserve"> </w:t>
                  </w:r>
                </w:p>
                <w:p w:rsidR="00E70B90" w:rsidRPr="00BF30A5" w:rsidRDefault="00E70B90" w:rsidP="00346D1E">
                  <w:pPr>
                    <w:autoSpaceDE w:val="0"/>
                    <w:autoSpaceDN w:val="0"/>
                    <w:adjustRightInd w:val="0"/>
                    <w:ind w:right="-672"/>
                    <w:rPr>
                      <w:color w:val="000000"/>
                      <w:sz w:val="28"/>
                      <w:szCs w:val="28"/>
                    </w:rPr>
                  </w:pPr>
                  <w:r w:rsidRPr="00BF30A5">
                    <w:rPr>
                      <w:bCs/>
                      <w:color w:val="000000"/>
                      <w:sz w:val="28"/>
                      <w:szCs w:val="28"/>
                    </w:rPr>
                    <w:t xml:space="preserve">образованием </w:t>
                  </w:r>
                </w:p>
              </w:tc>
              <w:tc>
                <w:tcPr>
                  <w:tcW w:w="293" w:type="dxa"/>
                </w:tcPr>
                <w:p w:rsidR="00E70B90" w:rsidRPr="00E70B90" w:rsidRDefault="00E70B90" w:rsidP="00111E4E">
                  <w:pPr>
                    <w:autoSpaceDE w:val="0"/>
                    <w:autoSpaceDN w:val="0"/>
                    <w:adjustRightInd w:val="0"/>
                    <w:rPr>
                      <w:color w:val="000000"/>
                      <w:sz w:val="28"/>
                      <w:szCs w:val="28"/>
                    </w:rPr>
                  </w:pPr>
                </w:p>
              </w:tc>
              <w:tc>
                <w:tcPr>
                  <w:tcW w:w="293" w:type="dxa"/>
                </w:tcPr>
                <w:p w:rsidR="00E70B90" w:rsidRPr="00E70B90" w:rsidRDefault="00E70B90" w:rsidP="00111E4E">
                  <w:pPr>
                    <w:autoSpaceDE w:val="0"/>
                    <w:autoSpaceDN w:val="0"/>
                    <w:adjustRightInd w:val="0"/>
                    <w:rPr>
                      <w:color w:val="000000"/>
                      <w:sz w:val="28"/>
                      <w:szCs w:val="28"/>
                    </w:rPr>
                  </w:pPr>
                  <w:r w:rsidRPr="00E70B90">
                    <w:rPr>
                      <w:color w:val="000000"/>
                      <w:sz w:val="28"/>
                      <w:szCs w:val="28"/>
                    </w:rPr>
                    <w:t xml:space="preserve"> </w:t>
                  </w:r>
                </w:p>
                <w:p w:rsidR="00E70B90" w:rsidRPr="00E70B90" w:rsidRDefault="00E70B90" w:rsidP="00111E4E">
                  <w:pPr>
                    <w:autoSpaceDE w:val="0"/>
                    <w:autoSpaceDN w:val="0"/>
                    <w:adjustRightInd w:val="0"/>
                    <w:rPr>
                      <w:color w:val="000000"/>
                      <w:sz w:val="28"/>
                      <w:szCs w:val="28"/>
                    </w:rPr>
                  </w:pPr>
                </w:p>
              </w:tc>
              <w:tc>
                <w:tcPr>
                  <w:tcW w:w="236" w:type="dxa"/>
                </w:tcPr>
                <w:p w:rsidR="00E70B90" w:rsidRPr="00E70B90" w:rsidRDefault="00E70B90" w:rsidP="00111E4E">
                  <w:pPr>
                    <w:autoSpaceDE w:val="0"/>
                    <w:autoSpaceDN w:val="0"/>
                    <w:adjustRightInd w:val="0"/>
                    <w:rPr>
                      <w:color w:val="000000"/>
                      <w:sz w:val="28"/>
                      <w:szCs w:val="28"/>
                    </w:rPr>
                  </w:pPr>
                </w:p>
              </w:tc>
            </w:tr>
          </w:tbl>
          <w:p w:rsidR="00E70B90" w:rsidRPr="00E70B90" w:rsidRDefault="00E70B90" w:rsidP="00111E4E">
            <w:pPr>
              <w:pStyle w:val="Default"/>
              <w:rPr>
                <w:b/>
                <w:bCs/>
                <w:sz w:val="28"/>
                <w:szCs w:val="28"/>
              </w:rPr>
            </w:pPr>
          </w:p>
        </w:tc>
        <w:tc>
          <w:tcPr>
            <w:tcW w:w="2835" w:type="dxa"/>
            <w:shd w:val="clear" w:color="auto" w:fill="auto"/>
          </w:tcPr>
          <w:p w:rsidR="00E70B90" w:rsidRPr="00E70B90" w:rsidRDefault="00E70B90" w:rsidP="00E10E29">
            <w:pPr>
              <w:pStyle w:val="Default"/>
              <w:rPr>
                <w:sz w:val="28"/>
                <w:szCs w:val="28"/>
              </w:rPr>
            </w:pPr>
            <w:r w:rsidRPr="00E70B90">
              <w:rPr>
                <w:sz w:val="28"/>
                <w:szCs w:val="28"/>
              </w:rPr>
              <w:t xml:space="preserve">удовлетворенность родителей и </w:t>
            </w:r>
            <w:r w:rsidR="00E10E29" w:rsidRPr="00E70B90">
              <w:rPr>
                <w:sz w:val="28"/>
                <w:szCs w:val="28"/>
              </w:rPr>
              <w:t>обучающихся</w:t>
            </w:r>
            <w:r w:rsidRPr="00E70B90">
              <w:rPr>
                <w:sz w:val="28"/>
                <w:szCs w:val="28"/>
              </w:rPr>
              <w:t xml:space="preserve"> качеством образования.</w:t>
            </w:r>
          </w:p>
          <w:p w:rsidR="00E70B90" w:rsidRPr="00E70B90" w:rsidRDefault="00E70B90" w:rsidP="00E10E29">
            <w:pPr>
              <w:pStyle w:val="Default"/>
              <w:rPr>
                <w:sz w:val="28"/>
                <w:szCs w:val="28"/>
              </w:rPr>
            </w:pPr>
            <w:r w:rsidRPr="00E70B90">
              <w:rPr>
                <w:sz w:val="28"/>
                <w:szCs w:val="28"/>
              </w:rPr>
              <w:t xml:space="preserve">Поступление выпускников в </w:t>
            </w:r>
            <w:proofErr w:type="spellStart"/>
            <w:r w:rsidRPr="00E70B90">
              <w:rPr>
                <w:sz w:val="28"/>
                <w:szCs w:val="28"/>
              </w:rPr>
              <w:lastRenderedPageBreak/>
              <w:t>ССУЗы</w:t>
            </w:r>
            <w:proofErr w:type="spellEnd"/>
            <w:r w:rsidRPr="00E70B90">
              <w:rPr>
                <w:sz w:val="28"/>
                <w:szCs w:val="28"/>
              </w:rPr>
              <w:t xml:space="preserve"> и ВУЗы.</w:t>
            </w:r>
          </w:p>
        </w:tc>
        <w:tc>
          <w:tcPr>
            <w:tcW w:w="2693" w:type="dxa"/>
            <w:shd w:val="clear" w:color="auto" w:fill="auto"/>
          </w:tcPr>
          <w:p w:rsidR="00E70B90" w:rsidRPr="00E70B90" w:rsidRDefault="00E70B90" w:rsidP="00E10E29">
            <w:pPr>
              <w:autoSpaceDE w:val="0"/>
              <w:autoSpaceDN w:val="0"/>
              <w:adjustRightInd w:val="0"/>
              <w:rPr>
                <w:color w:val="000000"/>
                <w:sz w:val="28"/>
                <w:szCs w:val="28"/>
              </w:rPr>
            </w:pPr>
            <w:r w:rsidRPr="00E70B90">
              <w:rPr>
                <w:color w:val="000000"/>
                <w:sz w:val="28"/>
                <w:szCs w:val="28"/>
              </w:rPr>
              <w:lastRenderedPageBreak/>
              <w:t xml:space="preserve">- анкетирование родителей, обучающихся; </w:t>
            </w:r>
          </w:p>
          <w:p w:rsidR="00E70B90" w:rsidRPr="00E70B90" w:rsidRDefault="00E70B90" w:rsidP="00E10E29">
            <w:pPr>
              <w:autoSpaceDE w:val="0"/>
              <w:autoSpaceDN w:val="0"/>
              <w:adjustRightInd w:val="0"/>
              <w:rPr>
                <w:color w:val="000000"/>
                <w:sz w:val="28"/>
                <w:szCs w:val="28"/>
              </w:rPr>
            </w:pPr>
            <w:r w:rsidRPr="00E70B90">
              <w:rPr>
                <w:color w:val="000000"/>
                <w:sz w:val="28"/>
                <w:szCs w:val="28"/>
              </w:rPr>
              <w:t xml:space="preserve">- анкетирование выпускников. </w:t>
            </w:r>
          </w:p>
          <w:p w:rsidR="00E70B90" w:rsidRPr="00E70B90" w:rsidRDefault="00E70B90" w:rsidP="00E10E29">
            <w:pPr>
              <w:pStyle w:val="Default"/>
              <w:rPr>
                <w:sz w:val="28"/>
                <w:szCs w:val="28"/>
              </w:rPr>
            </w:pPr>
            <w:r w:rsidRPr="00E70B90">
              <w:rPr>
                <w:sz w:val="28"/>
                <w:szCs w:val="28"/>
              </w:rPr>
              <w:t xml:space="preserve">- сопоставительный анализ поступления </w:t>
            </w:r>
            <w:r w:rsidRPr="00E70B90">
              <w:rPr>
                <w:sz w:val="28"/>
                <w:szCs w:val="28"/>
              </w:rPr>
              <w:lastRenderedPageBreak/>
              <w:t>в колледжи, высшие учебные заведения.</w:t>
            </w:r>
          </w:p>
        </w:tc>
        <w:tc>
          <w:tcPr>
            <w:tcW w:w="2286" w:type="dxa"/>
            <w:shd w:val="clear" w:color="auto" w:fill="auto"/>
          </w:tcPr>
          <w:p w:rsidR="00E70B90" w:rsidRPr="00E70B90" w:rsidRDefault="00E70B90" w:rsidP="00111E4E">
            <w:pPr>
              <w:pStyle w:val="Default"/>
              <w:jc w:val="both"/>
              <w:rPr>
                <w:sz w:val="28"/>
                <w:szCs w:val="28"/>
              </w:rPr>
            </w:pPr>
            <w:r w:rsidRPr="00E70B90">
              <w:rPr>
                <w:sz w:val="28"/>
                <w:szCs w:val="28"/>
              </w:rPr>
              <w:lastRenderedPageBreak/>
              <w:t>1 раз в год</w:t>
            </w:r>
          </w:p>
        </w:tc>
      </w:tr>
    </w:tbl>
    <w:p w:rsidR="00E70B90" w:rsidRPr="00E70B90" w:rsidRDefault="00E70B90" w:rsidP="00E70B90">
      <w:pPr>
        <w:ind w:firstLine="540"/>
        <w:jc w:val="both"/>
        <w:rPr>
          <w:sz w:val="28"/>
          <w:szCs w:val="28"/>
        </w:rPr>
      </w:pPr>
    </w:p>
    <w:p w:rsidR="00E70B90" w:rsidRPr="00E70B90" w:rsidRDefault="00E70B90" w:rsidP="00E70B90">
      <w:pPr>
        <w:ind w:firstLine="540"/>
        <w:jc w:val="both"/>
        <w:rPr>
          <w:sz w:val="28"/>
          <w:szCs w:val="28"/>
        </w:rPr>
      </w:pPr>
      <w:r w:rsidRPr="00E70B90">
        <w:rPr>
          <w:sz w:val="28"/>
          <w:szCs w:val="28"/>
        </w:rPr>
        <w:t xml:space="preserve">Оценка – это определение степени усвоения </w:t>
      </w:r>
      <w:proofErr w:type="gramStart"/>
      <w:r w:rsidRPr="00E70B90">
        <w:rPr>
          <w:sz w:val="28"/>
          <w:szCs w:val="28"/>
        </w:rPr>
        <w:t>обучающимся</w:t>
      </w:r>
      <w:proofErr w:type="gramEnd"/>
      <w:r w:rsidRPr="00E70B90">
        <w:rPr>
          <w:sz w:val="28"/>
          <w:szCs w:val="28"/>
        </w:rPr>
        <w:t xml:space="preserve"> знаний, умений и навыков в соответствии с требованиями программы обучения и руководящими документами обучения.</w:t>
      </w:r>
    </w:p>
    <w:p w:rsidR="00E70B90" w:rsidRPr="00BF30A5" w:rsidRDefault="00E70B90" w:rsidP="00E70B90">
      <w:pPr>
        <w:ind w:firstLine="540"/>
        <w:jc w:val="both"/>
        <w:rPr>
          <w:b/>
          <w:sz w:val="28"/>
          <w:szCs w:val="28"/>
        </w:rPr>
      </w:pPr>
      <w:r w:rsidRPr="00BF30A5">
        <w:rPr>
          <w:rStyle w:val="a3"/>
          <w:b w:val="0"/>
          <w:sz w:val="28"/>
          <w:szCs w:val="28"/>
        </w:rPr>
        <w:t>Функции оценки:</w:t>
      </w:r>
    </w:p>
    <w:p w:rsidR="00E70B90" w:rsidRPr="00E70B90" w:rsidRDefault="00E70B90" w:rsidP="00E70B90">
      <w:pPr>
        <w:ind w:firstLine="540"/>
        <w:jc w:val="both"/>
        <w:rPr>
          <w:sz w:val="28"/>
          <w:szCs w:val="28"/>
        </w:rPr>
      </w:pPr>
      <w:r w:rsidRPr="00BF30A5">
        <w:rPr>
          <w:rStyle w:val="a3"/>
          <w:b w:val="0"/>
          <w:sz w:val="28"/>
          <w:szCs w:val="28"/>
        </w:rPr>
        <w:t>Образовательная функция</w:t>
      </w:r>
      <w:r w:rsidRPr="00E70B90">
        <w:rPr>
          <w:sz w:val="28"/>
          <w:szCs w:val="28"/>
        </w:rPr>
        <w:t xml:space="preserve"> показывает соответствие поставленных задач обучения на данной ступени и в данный период с действительным результатом.</w:t>
      </w:r>
    </w:p>
    <w:p w:rsidR="00E70B90" w:rsidRPr="00E70B90" w:rsidRDefault="00E70B90" w:rsidP="00E70B90">
      <w:pPr>
        <w:ind w:firstLine="540"/>
        <w:jc w:val="both"/>
        <w:rPr>
          <w:sz w:val="28"/>
          <w:szCs w:val="28"/>
        </w:rPr>
      </w:pPr>
      <w:r w:rsidRPr="00BF30A5">
        <w:rPr>
          <w:rStyle w:val="a3"/>
          <w:b w:val="0"/>
          <w:sz w:val="28"/>
          <w:szCs w:val="28"/>
        </w:rPr>
        <w:t>Воспитательная функция</w:t>
      </w:r>
      <w:r w:rsidRPr="00E70B90">
        <w:rPr>
          <w:sz w:val="28"/>
          <w:szCs w:val="28"/>
        </w:rPr>
        <w:t xml:space="preserve"> выражается в формировании положительных мотивов обучения, привития любви к музыке, своему инструменту.</w:t>
      </w:r>
    </w:p>
    <w:p w:rsidR="00E70B90" w:rsidRPr="00E70B90" w:rsidRDefault="00E70B90" w:rsidP="00E70B90">
      <w:pPr>
        <w:ind w:firstLine="540"/>
        <w:jc w:val="both"/>
        <w:rPr>
          <w:sz w:val="28"/>
          <w:szCs w:val="28"/>
        </w:rPr>
      </w:pPr>
      <w:r w:rsidRPr="00BF30A5">
        <w:rPr>
          <w:rStyle w:val="a3"/>
          <w:b w:val="0"/>
          <w:sz w:val="28"/>
          <w:szCs w:val="28"/>
        </w:rPr>
        <w:t>Эмоциональная функция</w:t>
      </w:r>
      <w:r w:rsidRPr="00E70B90">
        <w:rPr>
          <w:sz w:val="28"/>
          <w:szCs w:val="28"/>
        </w:rPr>
        <w:t xml:space="preserve"> проявляется в формировании положительных эмоций на любой вид оценки, способствует формированию самооценки </w:t>
      </w:r>
      <w:r w:rsidR="00346D1E" w:rsidRPr="00E70B90">
        <w:rPr>
          <w:sz w:val="28"/>
          <w:szCs w:val="28"/>
        </w:rPr>
        <w:t>обучающ</w:t>
      </w:r>
      <w:r w:rsidR="00346D1E">
        <w:rPr>
          <w:sz w:val="28"/>
          <w:szCs w:val="28"/>
        </w:rPr>
        <w:t>его</w:t>
      </w:r>
      <w:r w:rsidR="00346D1E" w:rsidRPr="00E70B90">
        <w:rPr>
          <w:sz w:val="28"/>
          <w:szCs w:val="28"/>
        </w:rPr>
        <w:t>ся</w:t>
      </w:r>
      <w:r w:rsidRPr="00E70B90">
        <w:rPr>
          <w:sz w:val="28"/>
          <w:szCs w:val="28"/>
        </w:rPr>
        <w:t>, она может оказать стимулирующее или тормозящее воздействие на работоспособность и активность ребенка.</w:t>
      </w:r>
    </w:p>
    <w:p w:rsidR="00E70B90" w:rsidRPr="00E70B90" w:rsidRDefault="00E70B90" w:rsidP="00E70B90">
      <w:pPr>
        <w:ind w:firstLine="540"/>
        <w:jc w:val="both"/>
        <w:rPr>
          <w:sz w:val="28"/>
          <w:szCs w:val="28"/>
        </w:rPr>
      </w:pPr>
      <w:r w:rsidRPr="00BF30A5">
        <w:rPr>
          <w:rStyle w:val="a3"/>
          <w:b w:val="0"/>
          <w:sz w:val="28"/>
          <w:szCs w:val="28"/>
        </w:rPr>
        <w:t>Функция управления</w:t>
      </w:r>
      <w:r w:rsidRPr="00E70B90">
        <w:rPr>
          <w:sz w:val="28"/>
          <w:szCs w:val="28"/>
        </w:rPr>
        <w:t xml:space="preserve"> помогает педагогу выявлять недостатки в организации учебного процесса. Эта функция очень важна для развития самоконтроля </w:t>
      </w:r>
      <w:r w:rsidR="00346D1E" w:rsidRPr="00E70B90">
        <w:rPr>
          <w:sz w:val="28"/>
          <w:szCs w:val="28"/>
        </w:rPr>
        <w:t>обучающ</w:t>
      </w:r>
      <w:r w:rsidR="00346D1E">
        <w:rPr>
          <w:sz w:val="28"/>
          <w:szCs w:val="28"/>
        </w:rPr>
        <w:t>его</w:t>
      </w:r>
      <w:r w:rsidR="00346D1E" w:rsidRPr="00E70B90">
        <w:rPr>
          <w:sz w:val="28"/>
          <w:szCs w:val="28"/>
        </w:rPr>
        <w:t>ся</w:t>
      </w:r>
      <w:r w:rsidRPr="00E70B90">
        <w:rPr>
          <w:sz w:val="28"/>
          <w:szCs w:val="28"/>
        </w:rPr>
        <w:t>, его умения анализировать и правильно оценивать свое выступление, адекватно реагировать на оценку педагога.</w:t>
      </w:r>
    </w:p>
    <w:p w:rsidR="00E70B90" w:rsidRPr="00E70B90" w:rsidRDefault="00E70B90" w:rsidP="00E70B90">
      <w:pPr>
        <w:ind w:firstLine="540"/>
        <w:jc w:val="both"/>
        <w:rPr>
          <w:sz w:val="28"/>
          <w:szCs w:val="28"/>
        </w:rPr>
      </w:pPr>
      <w:r w:rsidRPr="00BF30A5">
        <w:rPr>
          <w:rStyle w:val="a3"/>
          <w:b w:val="0"/>
          <w:sz w:val="28"/>
          <w:szCs w:val="28"/>
        </w:rPr>
        <w:t>Социальная функция</w:t>
      </w:r>
      <w:r w:rsidRPr="00E70B90">
        <w:rPr>
          <w:sz w:val="28"/>
          <w:szCs w:val="28"/>
        </w:rPr>
        <w:t xml:space="preserve">, куда включаются требования, существующие в обществе к уровню подготовки </w:t>
      </w:r>
      <w:r w:rsidR="00346D1E" w:rsidRPr="00E70B90">
        <w:rPr>
          <w:sz w:val="28"/>
          <w:szCs w:val="28"/>
        </w:rPr>
        <w:t>обучающ</w:t>
      </w:r>
      <w:r w:rsidR="00346D1E">
        <w:rPr>
          <w:sz w:val="28"/>
          <w:szCs w:val="28"/>
        </w:rPr>
        <w:t>его</w:t>
      </w:r>
      <w:r w:rsidR="00346D1E" w:rsidRPr="00E70B90">
        <w:rPr>
          <w:sz w:val="28"/>
          <w:szCs w:val="28"/>
        </w:rPr>
        <w:t>ся</w:t>
      </w:r>
      <w:r w:rsidRPr="00E70B90">
        <w:rPr>
          <w:sz w:val="28"/>
          <w:szCs w:val="28"/>
        </w:rPr>
        <w:t xml:space="preserve"> начального музыкального образования. Сюда входит возрастной уровень развития ребенка (интеллект), воспитание в семье, формирование его познавательной, эмоциональной и волевой сферы личности, учитываются физические возможности.</w:t>
      </w:r>
    </w:p>
    <w:p w:rsidR="00E70B90" w:rsidRPr="00E70B90" w:rsidRDefault="00E70B90" w:rsidP="00E70B90">
      <w:pPr>
        <w:ind w:firstLine="540"/>
        <w:jc w:val="both"/>
        <w:rPr>
          <w:sz w:val="28"/>
          <w:szCs w:val="28"/>
        </w:rPr>
      </w:pPr>
      <w:r w:rsidRPr="00E70B90">
        <w:rPr>
          <w:sz w:val="28"/>
          <w:szCs w:val="28"/>
        </w:rPr>
        <w:t xml:space="preserve">Учебная программа ДМШ решает </w:t>
      </w:r>
      <w:r w:rsidRPr="00F6654C">
        <w:rPr>
          <w:rStyle w:val="a3"/>
          <w:b w:val="0"/>
          <w:sz w:val="28"/>
          <w:szCs w:val="28"/>
        </w:rPr>
        <w:t>две основные задачи</w:t>
      </w:r>
      <w:r w:rsidRPr="00E70B90">
        <w:rPr>
          <w:sz w:val="28"/>
          <w:szCs w:val="28"/>
        </w:rPr>
        <w:t xml:space="preserve">: </w:t>
      </w:r>
      <w:proofErr w:type="spellStart"/>
      <w:r w:rsidRPr="00E70B90">
        <w:rPr>
          <w:sz w:val="28"/>
          <w:szCs w:val="28"/>
        </w:rPr>
        <w:t>общеэстетического</w:t>
      </w:r>
      <w:proofErr w:type="spellEnd"/>
      <w:r w:rsidRPr="00E70B90">
        <w:rPr>
          <w:sz w:val="28"/>
          <w:szCs w:val="28"/>
        </w:rPr>
        <w:t xml:space="preserve"> развития детей и профессиональной начальной подготовки. Сочетание двух этих задач школы предполагает дифференцированный подход в работе с </w:t>
      </w:r>
      <w:r w:rsidR="00346D1E" w:rsidRPr="00E70B90">
        <w:rPr>
          <w:sz w:val="28"/>
          <w:szCs w:val="28"/>
        </w:rPr>
        <w:t>обучающ</w:t>
      </w:r>
      <w:r w:rsidR="00346D1E">
        <w:rPr>
          <w:sz w:val="28"/>
          <w:szCs w:val="28"/>
        </w:rPr>
        <w:t>ими</w:t>
      </w:r>
      <w:r w:rsidR="00346D1E" w:rsidRPr="00E70B90">
        <w:rPr>
          <w:sz w:val="28"/>
          <w:szCs w:val="28"/>
        </w:rPr>
        <w:t>ся</w:t>
      </w:r>
      <w:r w:rsidRPr="00E70B90">
        <w:rPr>
          <w:sz w:val="28"/>
          <w:szCs w:val="28"/>
        </w:rPr>
        <w:t xml:space="preserve">, обладающими различными способностями. </w:t>
      </w:r>
    </w:p>
    <w:p w:rsidR="00E70B90" w:rsidRPr="00E70B90" w:rsidRDefault="00E70B90" w:rsidP="00E70B90">
      <w:pPr>
        <w:ind w:firstLine="540"/>
        <w:jc w:val="both"/>
        <w:rPr>
          <w:sz w:val="28"/>
          <w:szCs w:val="28"/>
        </w:rPr>
      </w:pPr>
      <w:r w:rsidRPr="00E70B90">
        <w:rPr>
          <w:sz w:val="28"/>
          <w:szCs w:val="28"/>
        </w:rPr>
        <w:t xml:space="preserve">Существование в рамках одной школы такой дифференциации, предполагает и различный подход к оценке </w:t>
      </w:r>
      <w:r w:rsidR="00346D1E" w:rsidRPr="00E70B90">
        <w:rPr>
          <w:sz w:val="28"/>
          <w:szCs w:val="28"/>
        </w:rPr>
        <w:t>обучающ</w:t>
      </w:r>
      <w:r w:rsidR="00346D1E">
        <w:rPr>
          <w:sz w:val="28"/>
          <w:szCs w:val="28"/>
        </w:rPr>
        <w:t>их</w:t>
      </w:r>
      <w:r w:rsidR="00346D1E" w:rsidRPr="00E70B90">
        <w:rPr>
          <w:sz w:val="28"/>
          <w:szCs w:val="28"/>
        </w:rPr>
        <w:t>ся</w:t>
      </w:r>
      <w:r w:rsidRPr="00E70B90">
        <w:rPr>
          <w:sz w:val="28"/>
          <w:szCs w:val="28"/>
        </w:rPr>
        <w:t>, что объясняет существование такого понятия как «индивидуальная оценка».</w:t>
      </w:r>
    </w:p>
    <w:p w:rsidR="00E70B90" w:rsidRPr="00E70B90" w:rsidRDefault="00E70B90" w:rsidP="00E70B90">
      <w:pPr>
        <w:ind w:firstLine="540"/>
        <w:jc w:val="both"/>
        <w:rPr>
          <w:sz w:val="28"/>
          <w:szCs w:val="28"/>
        </w:rPr>
      </w:pPr>
      <w:r w:rsidRPr="00E70B90">
        <w:rPr>
          <w:sz w:val="28"/>
          <w:szCs w:val="28"/>
        </w:rPr>
        <w:t xml:space="preserve">В данной ситуации характеристика, которую дает преподаватель своему </w:t>
      </w:r>
      <w:r w:rsidR="00346D1E" w:rsidRPr="00E70B90">
        <w:rPr>
          <w:sz w:val="28"/>
          <w:szCs w:val="28"/>
        </w:rPr>
        <w:t>обучающ</w:t>
      </w:r>
      <w:r w:rsidR="00346D1E">
        <w:rPr>
          <w:sz w:val="28"/>
          <w:szCs w:val="28"/>
        </w:rPr>
        <w:t>ему</w:t>
      </w:r>
      <w:r w:rsidR="00346D1E" w:rsidRPr="00E70B90">
        <w:rPr>
          <w:sz w:val="28"/>
          <w:szCs w:val="28"/>
        </w:rPr>
        <w:t>ся</w:t>
      </w:r>
      <w:r w:rsidRPr="00E70B90">
        <w:rPr>
          <w:sz w:val="28"/>
          <w:szCs w:val="28"/>
        </w:rPr>
        <w:t>, должна стать определяющей для всей методической комиссии. Это представление должно быть всеобъемлющим, логически продуманным и методически обоснованным. Преподаватель должен доказать правомерность предлагаемой им оценки и, если все представлено профессионально, то, без сомнения, комиссия согласится с аргументами педагога.</w:t>
      </w:r>
    </w:p>
    <w:p w:rsidR="00E70B90" w:rsidRPr="00E70B90" w:rsidRDefault="00E70B90" w:rsidP="00E70B90">
      <w:pPr>
        <w:ind w:firstLine="540"/>
        <w:jc w:val="both"/>
        <w:rPr>
          <w:sz w:val="28"/>
          <w:szCs w:val="28"/>
        </w:rPr>
      </w:pPr>
      <w:r w:rsidRPr="00E70B90">
        <w:rPr>
          <w:sz w:val="28"/>
          <w:szCs w:val="28"/>
        </w:rPr>
        <w:t>При выставлении итоговой оценки (переводной) необходимо учитывать следующее:</w:t>
      </w:r>
    </w:p>
    <w:p w:rsidR="00E70B90" w:rsidRPr="00E70B90" w:rsidRDefault="00E70B90" w:rsidP="00E70B90">
      <w:pPr>
        <w:ind w:firstLine="540"/>
        <w:jc w:val="both"/>
        <w:rPr>
          <w:sz w:val="28"/>
          <w:szCs w:val="28"/>
        </w:rPr>
      </w:pPr>
      <w:proofErr w:type="gramStart"/>
      <w:r w:rsidRPr="00E70B90">
        <w:rPr>
          <w:sz w:val="28"/>
          <w:szCs w:val="28"/>
        </w:rPr>
        <w:t>- оценка годовой работы обучающегося, определяемая по динамике его роста;</w:t>
      </w:r>
      <w:proofErr w:type="gramEnd"/>
    </w:p>
    <w:p w:rsidR="00E70B90" w:rsidRPr="00E70B90" w:rsidRDefault="00E70B90" w:rsidP="00E70B90">
      <w:pPr>
        <w:ind w:firstLine="540"/>
        <w:jc w:val="both"/>
        <w:rPr>
          <w:sz w:val="28"/>
          <w:szCs w:val="28"/>
        </w:rPr>
      </w:pPr>
      <w:r w:rsidRPr="00E70B90">
        <w:rPr>
          <w:sz w:val="28"/>
          <w:szCs w:val="28"/>
        </w:rPr>
        <w:t xml:space="preserve">- оценка </w:t>
      </w:r>
      <w:proofErr w:type="gramStart"/>
      <w:r w:rsidRPr="00E70B90">
        <w:rPr>
          <w:sz w:val="28"/>
          <w:szCs w:val="28"/>
        </w:rPr>
        <w:t>обучающегося</w:t>
      </w:r>
      <w:proofErr w:type="gramEnd"/>
      <w:r w:rsidRPr="00E70B90">
        <w:rPr>
          <w:sz w:val="28"/>
          <w:szCs w:val="28"/>
        </w:rPr>
        <w:t xml:space="preserve"> по результатам контрольных уроков и академических концертов, просмотров;</w:t>
      </w:r>
    </w:p>
    <w:p w:rsidR="00E70B90" w:rsidRPr="00E70B90" w:rsidRDefault="00E70B90" w:rsidP="00E70B90">
      <w:pPr>
        <w:ind w:firstLine="540"/>
        <w:jc w:val="both"/>
        <w:rPr>
          <w:sz w:val="28"/>
          <w:szCs w:val="28"/>
        </w:rPr>
      </w:pPr>
      <w:r w:rsidRPr="00E70B90">
        <w:rPr>
          <w:sz w:val="28"/>
          <w:szCs w:val="28"/>
        </w:rPr>
        <w:t>- другие формы отчетности в течение года;</w:t>
      </w:r>
    </w:p>
    <w:p w:rsidR="00E70B90" w:rsidRPr="00E70B90" w:rsidRDefault="00E70B90" w:rsidP="00E70B90">
      <w:pPr>
        <w:ind w:firstLine="540"/>
        <w:jc w:val="both"/>
        <w:rPr>
          <w:sz w:val="28"/>
          <w:szCs w:val="28"/>
        </w:rPr>
      </w:pPr>
      <w:r w:rsidRPr="00E70B90">
        <w:rPr>
          <w:sz w:val="28"/>
          <w:szCs w:val="28"/>
        </w:rPr>
        <w:t>- оценка итогового (переводного) зачета, просмотра.</w:t>
      </w:r>
    </w:p>
    <w:p w:rsidR="00E70B90" w:rsidRPr="00E70B90" w:rsidRDefault="00E70B90" w:rsidP="00E70B90">
      <w:pPr>
        <w:ind w:firstLine="540"/>
        <w:jc w:val="both"/>
        <w:rPr>
          <w:sz w:val="28"/>
          <w:szCs w:val="28"/>
        </w:rPr>
      </w:pPr>
      <w:proofErr w:type="gramStart"/>
      <w:r w:rsidRPr="00E70B90">
        <w:rPr>
          <w:sz w:val="28"/>
          <w:szCs w:val="28"/>
        </w:rPr>
        <w:lastRenderedPageBreak/>
        <w:t>Оценка на выпускном экзамене, выставляется с учетом показателей обучающегося, продемонстрированных им на протяжении всего периода обучения в Д</w:t>
      </w:r>
      <w:r w:rsidR="00346D1E">
        <w:rPr>
          <w:sz w:val="28"/>
          <w:szCs w:val="28"/>
        </w:rPr>
        <w:t>МШ</w:t>
      </w:r>
      <w:r w:rsidRPr="00E70B90">
        <w:rPr>
          <w:sz w:val="28"/>
          <w:szCs w:val="28"/>
        </w:rPr>
        <w:t xml:space="preserve">. </w:t>
      </w:r>
      <w:proofErr w:type="gramEnd"/>
    </w:p>
    <w:p w:rsidR="00E70B90" w:rsidRPr="00F6654C" w:rsidRDefault="00E70B90" w:rsidP="00E70B90">
      <w:pPr>
        <w:ind w:firstLine="540"/>
        <w:jc w:val="both"/>
        <w:rPr>
          <w:b/>
          <w:sz w:val="28"/>
          <w:szCs w:val="28"/>
        </w:rPr>
      </w:pPr>
      <w:r w:rsidRPr="00F6654C">
        <w:rPr>
          <w:rStyle w:val="a3"/>
          <w:b w:val="0"/>
          <w:sz w:val="28"/>
          <w:szCs w:val="28"/>
        </w:rPr>
        <w:t>Требования к оценке по теоретическим дисциплинам:</w:t>
      </w:r>
    </w:p>
    <w:p w:rsidR="00E70B90" w:rsidRPr="00E70B90" w:rsidRDefault="00E70B90" w:rsidP="00E70B90">
      <w:pPr>
        <w:ind w:firstLine="540"/>
        <w:jc w:val="both"/>
        <w:rPr>
          <w:sz w:val="28"/>
          <w:szCs w:val="28"/>
        </w:rPr>
      </w:pPr>
      <w:r w:rsidRPr="00E70B90">
        <w:rPr>
          <w:sz w:val="28"/>
          <w:szCs w:val="28"/>
        </w:rPr>
        <w:t xml:space="preserve">- оценка должна быть объективной и справедливой, ясной и понятной для </w:t>
      </w:r>
      <w:proofErr w:type="gramStart"/>
      <w:r w:rsidRPr="00E70B90">
        <w:rPr>
          <w:sz w:val="28"/>
          <w:szCs w:val="28"/>
        </w:rPr>
        <w:t>обучающегося</w:t>
      </w:r>
      <w:proofErr w:type="gramEnd"/>
      <w:r w:rsidRPr="00E70B90">
        <w:rPr>
          <w:sz w:val="28"/>
          <w:szCs w:val="28"/>
        </w:rPr>
        <w:t>;</w:t>
      </w:r>
    </w:p>
    <w:p w:rsidR="00E70B90" w:rsidRPr="00E70B90" w:rsidRDefault="00E70B90" w:rsidP="00E70B90">
      <w:pPr>
        <w:ind w:firstLine="540"/>
        <w:jc w:val="both"/>
        <w:rPr>
          <w:sz w:val="28"/>
          <w:szCs w:val="28"/>
        </w:rPr>
      </w:pPr>
      <w:r w:rsidRPr="00E70B90">
        <w:rPr>
          <w:sz w:val="28"/>
          <w:szCs w:val="28"/>
        </w:rPr>
        <w:t>- оценка должна выполнять стимулирующую функцию;</w:t>
      </w:r>
    </w:p>
    <w:p w:rsidR="00E70B90" w:rsidRPr="00E70B90" w:rsidRDefault="00E70B90" w:rsidP="00E70B90">
      <w:pPr>
        <w:ind w:firstLine="540"/>
        <w:jc w:val="both"/>
        <w:rPr>
          <w:sz w:val="28"/>
          <w:szCs w:val="28"/>
        </w:rPr>
      </w:pPr>
      <w:r w:rsidRPr="00E70B90">
        <w:rPr>
          <w:sz w:val="28"/>
          <w:szCs w:val="28"/>
        </w:rPr>
        <w:t>- оценка должна быть всесторонней.</w:t>
      </w:r>
    </w:p>
    <w:p w:rsidR="00E70B90" w:rsidRPr="00F6654C" w:rsidRDefault="00E70B90" w:rsidP="00E70B90">
      <w:pPr>
        <w:ind w:firstLine="540"/>
        <w:jc w:val="both"/>
        <w:rPr>
          <w:b/>
          <w:sz w:val="28"/>
          <w:szCs w:val="28"/>
        </w:rPr>
      </w:pPr>
      <w:r w:rsidRPr="00F6654C">
        <w:rPr>
          <w:rStyle w:val="a3"/>
          <w:b w:val="0"/>
          <w:sz w:val="28"/>
          <w:szCs w:val="28"/>
        </w:rPr>
        <w:t>При оценке знаний нужно учитывать:</w:t>
      </w:r>
    </w:p>
    <w:p w:rsidR="00E70B90" w:rsidRPr="00E70B90" w:rsidRDefault="00E70B90" w:rsidP="00E70B90">
      <w:pPr>
        <w:ind w:firstLine="540"/>
        <w:jc w:val="both"/>
        <w:rPr>
          <w:sz w:val="28"/>
          <w:szCs w:val="28"/>
        </w:rPr>
      </w:pPr>
      <w:r w:rsidRPr="00E70B90">
        <w:rPr>
          <w:sz w:val="28"/>
          <w:szCs w:val="28"/>
        </w:rPr>
        <w:t>- объем знаний по учебному предмету;</w:t>
      </w:r>
    </w:p>
    <w:p w:rsidR="00E70B90" w:rsidRPr="00E70B90" w:rsidRDefault="00E70B90" w:rsidP="00E70B90">
      <w:pPr>
        <w:ind w:firstLine="540"/>
        <w:jc w:val="both"/>
        <w:rPr>
          <w:sz w:val="28"/>
          <w:szCs w:val="28"/>
        </w:rPr>
      </w:pPr>
      <w:r w:rsidRPr="00E70B90">
        <w:rPr>
          <w:sz w:val="28"/>
          <w:szCs w:val="28"/>
        </w:rPr>
        <w:t xml:space="preserve">- понимание </w:t>
      </w:r>
      <w:proofErr w:type="gramStart"/>
      <w:r w:rsidRPr="00E70B90">
        <w:rPr>
          <w:sz w:val="28"/>
          <w:szCs w:val="28"/>
        </w:rPr>
        <w:t>изученного</w:t>
      </w:r>
      <w:proofErr w:type="gramEnd"/>
      <w:r w:rsidRPr="00E70B90">
        <w:rPr>
          <w:sz w:val="28"/>
          <w:szCs w:val="28"/>
        </w:rPr>
        <w:t>, самостоятельность суждений, убежденность в излагаемом;</w:t>
      </w:r>
    </w:p>
    <w:p w:rsidR="00E70B90" w:rsidRPr="00E70B90" w:rsidRDefault="00E70B90" w:rsidP="00E70B90">
      <w:pPr>
        <w:ind w:firstLine="540"/>
        <w:jc w:val="both"/>
        <w:rPr>
          <w:sz w:val="28"/>
          <w:szCs w:val="28"/>
        </w:rPr>
      </w:pPr>
      <w:r w:rsidRPr="00E70B90">
        <w:rPr>
          <w:sz w:val="28"/>
          <w:szCs w:val="28"/>
        </w:rPr>
        <w:t>- действенность усвоенных знаний, умение применять их на практике.</w:t>
      </w:r>
    </w:p>
    <w:p w:rsidR="00E70B90" w:rsidRPr="00E70B90" w:rsidRDefault="00E70B90" w:rsidP="00E70B90">
      <w:pPr>
        <w:ind w:firstLine="540"/>
        <w:jc w:val="both"/>
        <w:rPr>
          <w:sz w:val="28"/>
          <w:szCs w:val="28"/>
        </w:rPr>
      </w:pPr>
      <w:r w:rsidRPr="00E70B90">
        <w:rPr>
          <w:sz w:val="28"/>
          <w:szCs w:val="28"/>
        </w:rPr>
        <w:t> Оценка за инструментальное исполнительство ставит более важную задачу: развития у обучающегося умения самостоятельно проверять, контролировать себя, уметь организовать двигательные, волевые усилия, критически оценивать свою игру. Это не считая того, что обучающийся должен донести тот образ, то интонационное звучание, выдержать форму, тот смысл, стиль, который заложил композитор в свое сочинение. Уметь творчески пропустить через свое сознание и уже накопленный за время обучения опыт, справиться с техническими трудностями, показать свои умения во владении звуковыми туше и еще много разных мелких и крупных задач, которые встают перед ним и его преподавателем в процессе работы над каждой пьесой.</w:t>
      </w:r>
    </w:p>
    <w:p w:rsidR="00E70B90" w:rsidRPr="00F6654C" w:rsidRDefault="00E70B90" w:rsidP="00E70B90">
      <w:pPr>
        <w:ind w:firstLine="540"/>
        <w:jc w:val="both"/>
        <w:rPr>
          <w:sz w:val="28"/>
          <w:szCs w:val="28"/>
        </w:rPr>
      </w:pPr>
      <w:r w:rsidRPr="00F6654C">
        <w:rPr>
          <w:sz w:val="28"/>
          <w:szCs w:val="28"/>
        </w:rPr>
        <w:t> </w:t>
      </w:r>
      <w:r w:rsidRPr="00F6654C">
        <w:rPr>
          <w:rStyle w:val="a3"/>
          <w:sz w:val="28"/>
          <w:szCs w:val="28"/>
        </w:rPr>
        <w:t>При оценке навыков и умений по инструментальным дисциплинам учитываются:</w:t>
      </w:r>
    </w:p>
    <w:p w:rsidR="00E70B90" w:rsidRPr="00E70B90" w:rsidRDefault="00E70B90" w:rsidP="00E70B90">
      <w:pPr>
        <w:ind w:firstLine="540"/>
        <w:jc w:val="both"/>
        <w:rPr>
          <w:sz w:val="28"/>
          <w:szCs w:val="28"/>
        </w:rPr>
      </w:pPr>
      <w:r w:rsidRPr="00E70B90">
        <w:rPr>
          <w:sz w:val="28"/>
          <w:szCs w:val="28"/>
        </w:rPr>
        <w:t>- содержание навыков и умений;</w:t>
      </w:r>
    </w:p>
    <w:p w:rsidR="00E70B90" w:rsidRPr="00E70B90" w:rsidRDefault="00E70B90" w:rsidP="00E70B90">
      <w:pPr>
        <w:ind w:firstLine="540"/>
        <w:jc w:val="both"/>
        <w:rPr>
          <w:sz w:val="28"/>
          <w:szCs w:val="28"/>
        </w:rPr>
      </w:pPr>
      <w:r w:rsidRPr="00E70B90">
        <w:rPr>
          <w:sz w:val="28"/>
          <w:szCs w:val="28"/>
        </w:rPr>
        <w:t>- точность, прочность, гибкость навыков и умений;</w:t>
      </w:r>
    </w:p>
    <w:p w:rsidR="00E70B90" w:rsidRPr="00E70B90" w:rsidRDefault="00E70B90" w:rsidP="00E70B90">
      <w:pPr>
        <w:ind w:firstLine="540"/>
        <w:jc w:val="both"/>
        <w:rPr>
          <w:sz w:val="28"/>
          <w:szCs w:val="28"/>
        </w:rPr>
      </w:pPr>
      <w:r w:rsidRPr="00E70B90">
        <w:rPr>
          <w:sz w:val="28"/>
          <w:szCs w:val="28"/>
        </w:rPr>
        <w:t>- наличие ошибок, их количество, характер и влияние на исполнение.</w:t>
      </w:r>
    </w:p>
    <w:p w:rsidR="00E70B90" w:rsidRPr="00E70B90" w:rsidRDefault="00E70B90" w:rsidP="00E70B90">
      <w:pPr>
        <w:ind w:firstLine="540"/>
        <w:jc w:val="both"/>
        <w:rPr>
          <w:sz w:val="28"/>
          <w:szCs w:val="28"/>
        </w:rPr>
      </w:pPr>
      <w:r w:rsidRPr="00E70B90">
        <w:rPr>
          <w:sz w:val="28"/>
          <w:szCs w:val="28"/>
        </w:rPr>
        <w:t> </w:t>
      </w:r>
    </w:p>
    <w:p w:rsidR="00E70B90" w:rsidRPr="00F6654C" w:rsidRDefault="00E70B90" w:rsidP="00E70B90">
      <w:pPr>
        <w:ind w:firstLine="540"/>
        <w:jc w:val="center"/>
        <w:rPr>
          <w:sz w:val="28"/>
          <w:szCs w:val="28"/>
        </w:rPr>
      </w:pPr>
      <w:r w:rsidRPr="00F6654C">
        <w:rPr>
          <w:sz w:val="28"/>
          <w:szCs w:val="28"/>
        </w:rPr>
        <w:t>Качество условий образовательного процесса</w:t>
      </w:r>
    </w:p>
    <w:p w:rsidR="0035720F" w:rsidRPr="00E70B90" w:rsidRDefault="0035720F" w:rsidP="00E70B90">
      <w:pPr>
        <w:ind w:firstLine="540"/>
        <w:jc w:val="center"/>
        <w:rPr>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8"/>
        <w:gridCol w:w="2638"/>
        <w:gridCol w:w="2638"/>
        <w:gridCol w:w="2638"/>
      </w:tblGrid>
      <w:tr w:rsidR="00E70B90" w:rsidRPr="00E70B90" w:rsidTr="00111E4E">
        <w:tc>
          <w:tcPr>
            <w:tcW w:w="2638" w:type="dxa"/>
            <w:shd w:val="clear" w:color="auto" w:fill="auto"/>
          </w:tcPr>
          <w:p w:rsidR="00E70B90" w:rsidRPr="00F6654C" w:rsidRDefault="00E70B90" w:rsidP="00111E4E">
            <w:pPr>
              <w:jc w:val="center"/>
              <w:rPr>
                <w:sz w:val="28"/>
                <w:szCs w:val="28"/>
              </w:rPr>
            </w:pPr>
            <w:r w:rsidRPr="00F6654C">
              <w:rPr>
                <w:sz w:val="28"/>
                <w:szCs w:val="28"/>
              </w:rPr>
              <w:t>Параметры</w:t>
            </w:r>
          </w:p>
        </w:tc>
        <w:tc>
          <w:tcPr>
            <w:tcW w:w="2638" w:type="dxa"/>
            <w:shd w:val="clear" w:color="auto" w:fill="auto"/>
          </w:tcPr>
          <w:p w:rsidR="00E70B90" w:rsidRPr="00F6654C" w:rsidRDefault="00E70B90" w:rsidP="00111E4E">
            <w:pPr>
              <w:jc w:val="center"/>
              <w:rPr>
                <w:sz w:val="28"/>
                <w:szCs w:val="28"/>
              </w:rPr>
            </w:pPr>
            <w:r w:rsidRPr="00F6654C">
              <w:rPr>
                <w:sz w:val="28"/>
                <w:szCs w:val="28"/>
              </w:rPr>
              <w:t>Показатели</w:t>
            </w:r>
          </w:p>
        </w:tc>
        <w:tc>
          <w:tcPr>
            <w:tcW w:w="2638" w:type="dxa"/>
            <w:shd w:val="clear" w:color="auto" w:fill="auto"/>
          </w:tcPr>
          <w:p w:rsidR="00E70B90" w:rsidRPr="00F6654C" w:rsidRDefault="00E70B90" w:rsidP="00111E4E">
            <w:pPr>
              <w:jc w:val="center"/>
              <w:rPr>
                <w:sz w:val="28"/>
                <w:szCs w:val="28"/>
              </w:rPr>
            </w:pPr>
            <w:r w:rsidRPr="00F6654C">
              <w:rPr>
                <w:sz w:val="28"/>
                <w:szCs w:val="28"/>
              </w:rPr>
              <w:t>Кластеры оценки</w:t>
            </w:r>
          </w:p>
        </w:tc>
        <w:tc>
          <w:tcPr>
            <w:tcW w:w="2638" w:type="dxa"/>
            <w:shd w:val="clear" w:color="auto" w:fill="auto"/>
          </w:tcPr>
          <w:p w:rsidR="00E70B90" w:rsidRPr="00F6654C" w:rsidRDefault="00E70B90" w:rsidP="00111E4E">
            <w:pPr>
              <w:jc w:val="center"/>
              <w:rPr>
                <w:sz w:val="28"/>
                <w:szCs w:val="28"/>
              </w:rPr>
            </w:pPr>
            <w:r w:rsidRPr="00F6654C">
              <w:rPr>
                <w:sz w:val="28"/>
                <w:szCs w:val="28"/>
              </w:rPr>
              <w:t>Периодичность</w:t>
            </w:r>
          </w:p>
        </w:tc>
      </w:tr>
      <w:tr w:rsidR="00E70B90" w:rsidRPr="00E70B90" w:rsidTr="00111E4E">
        <w:tc>
          <w:tcPr>
            <w:tcW w:w="2638" w:type="dxa"/>
            <w:shd w:val="clear" w:color="auto" w:fill="auto"/>
          </w:tcPr>
          <w:p w:rsidR="00E70B90" w:rsidRPr="00F6654C" w:rsidRDefault="00E70B90" w:rsidP="00111E4E">
            <w:pPr>
              <w:jc w:val="both"/>
              <w:rPr>
                <w:sz w:val="28"/>
                <w:szCs w:val="28"/>
              </w:rPr>
            </w:pPr>
            <w:r w:rsidRPr="00F6654C">
              <w:rPr>
                <w:sz w:val="28"/>
                <w:szCs w:val="28"/>
              </w:rPr>
              <w:t>мониторинг оснащённости образовательного учреждения</w:t>
            </w:r>
          </w:p>
        </w:tc>
        <w:tc>
          <w:tcPr>
            <w:tcW w:w="2638" w:type="dxa"/>
            <w:shd w:val="clear" w:color="auto" w:fill="auto"/>
          </w:tcPr>
          <w:p w:rsidR="00E70B90" w:rsidRPr="00E70B90" w:rsidRDefault="00E70B90" w:rsidP="00346D1E">
            <w:pPr>
              <w:rPr>
                <w:sz w:val="28"/>
                <w:szCs w:val="28"/>
              </w:rPr>
            </w:pPr>
            <w:r w:rsidRPr="00E70B90">
              <w:rPr>
                <w:sz w:val="28"/>
                <w:szCs w:val="28"/>
              </w:rPr>
              <w:t>- оснащенность образовательного учреждения</w:t>
            </w:r>
          </w:p>
          <w:p w:rsidR="00E70B90" w:rsidRPr="00E70B90" w:rsidRDefault="00E70B90" w:rsidP="00346D1E">
            <w:pPr>
              <w:rPr>
                <w:sz w:val="28"/>
                <w:szCs w:val="28"/>
              </w:rPr>
            </w:pPr>
            <w:r w:rsidRPr="00E70B90">
              <w:rPr>
                <w:sz w:val="28"/>
                <w:szCs w:val="28"/>
              </w:rPr>
              <w:t>- обеспечение учебного процесса</w:t>
            </w:r>
          </w:p>
        </w:tc>
        <w:tc>
          <w:tcPr>
            <w:tcW w:w="2638" w:type="dxa"/>
            <w:shd w:val="clear" w:color="auto" w:fill="auto"/>
          </w:tcPr>
          <w:p w:rsidR="00E70B90" w:rsidRPr="00E70B90" w:rsidRDefault="00E70B90" w:rsidP="00346D1E">
            <w:pPr>
              <w:rPr>
                <w:sz w:val="28"/>
                <w:szCs w:val="28"/>
              </w:rPr>
            </w:pPr>
            <w:r w:rsidRPr="00E70B90">
              <w:rPr>
                <w:sz w:val="28"/>
                <w:szCs w:val="28"/>
              </w:rPr>
              <w:t>- требования к техническим условиям</w:t>
            </w:r>
          </w:p>
          <w:p w:rsidR="00E70B90" w:rsidRPr="00E70B90" w:rsidRDefault="00E70B90" w:rsidP="00346D1E">
            <w:pPr>
              <w:rPr>
                <w:sz w:val="28"/>
                <w:szCs w:val="28"/>
              </w:rPr>
            </w:pPr>
            <w:r w:rsidRPr="00E70B90">
              <w:rPr>
                <w:sz w:val="28"/>
                <w:szCs w:val="28"/>
              </w:rPr>
              <w:t>- требования к комплектации кабинетов</w:t>
            </w:r>
          </w:p>
          <w:p w:rsidR="00E70B90" w:rsidRPr="00E70B90" w:rsidRDefault="00E70B90" w:rsidP="00346D1E">
            <w:pPr>
              <w:rPr>
                <w:sz w:val="28"/>
                <w:szCs w:val="28"/>
              </w:rPr>
            </w:pPr>
            <w:r w:rsidRPr="00E70B90">
              <w:rPr>
                <w:sz w:val="28"/>
                <w:szCs w:val="28"/>
              </w:rPr>
              <w:t>- требования к учебно-методическому обеспечению</w:t>
            </w:r>
          </w:p>
          <w:p w:rsidR="00E70B90" w:rsidRDefault="00E70B90" w:rsidP="00346D1E">
            <w:pPr>
              <w:rPr>
                <w:sz w:val="28"/>
                <w:szCs w:val="28"/>
              </w:rPr>
            </w:pPr>
            <w:r w:rsidRPr="00E70B90">
              <w:rPr>
                <w:sz w:val="28"/>
                <w:szCs w:val="28"/>
              </w:rPr>
              <w:t xml:space="preserve">- требования к материально-техническому обеспечению </w:t>
            </w:r>
          </w:p>
          <w:p w:rsidR="0035720F" w:rsidRPr="00E70B90" w:rsidRDefault="0035720F" w:rsidP="00346D1E">
            <w:pPr>
              <w:rPr>
                <w:sz w:val="28"/>
                <w:szCs w:val="28"/>
              </w:rPr>
            </w:pPr>
          </w:p>
        </w:tc>
        <w:tc>
          <w:tcPr>
            <w:tcW w:w="2638" w:type="dxa"/>
            <w:shd w:val="clear" w:color="auto" w:fill="auto"/>
          </w:tcPr>
          <w:p w:rsidR="00E70B90" w:rsidRPr="00E70B90" w:rsidRDefault="00E70B90" w:rsidP="00111E4E">
            <w:pPr>
              <w:jc w:val="both"/>
              <w:rPr>
                <w:sz w:val="28"/>
                <w:szCs w:val="28"/>
              </w:rPr>
            </w:pPr>
            <w:r w:rsidRPr="00E70B90">
              <w:rPr>
                <w:sz w:val="28"/>
                <w:szCs w:val="28"/>
              </w:rPr>
              <w:lastRenderedPageBreak/>
              <w:t>1 раз в год</w:t>
            </w:r>
          </w:p>
        </w:tc>
      </w:tr>
      <w:tr w:rsidR="00E70B90" w:rsidRPr="00E70B90" w:rsidTr="00111E4E">
        <w:tc>
          <w:tcPr>
            <w:tcW w:w="2638" w:type="dxa"/>
            <w:shd w:val="clear" w:color="auto" w:fill="auto"/>
          </w:tcPr>
          <w:p w:rsidR="00E70B90" w:rsidRPr="00F6654C" w:rsidRDefault="00E70B90" w:rsidP="00111E4E">
            <w:pPr>
              <w:jc w:val="both"/>
              <w:rPr>
                <w:sz w:val="28"/>
                <w:szCs w:val="28"/>
              </w:rPr>
            </w:pPr>
            <w:r w:rsidRPr="00F6654C">
              <w:rPr>
                <w:sz w:val="28"/>
                <w:szCs w:val="28"/>
              </w:rPr>
              <w:lastRenderedPageBreak/>
              <w:t>мониторинг качества педагогического персонала</w:t>
            </w:r>
          </w:p>
        </w:tc>
        <w:tc>
          <w:tcPr>
            <w:tcW w:w="2638" w:type="dxa"/>
            <w:shd w:val="clear" w:color="auto" w:fill="auto"/>
          </w:tcPr>
          <w:p w:rsidR="00E70B90" w:rsidRPr="00E70B90" w:rsidRDefault="00E70B90" w:rsidP="00346D1E">
            <w:pPr>
              <w:rPr>
                <w:sz w:val="28"/>
                <w:szCs w:val="28"/>
              </w:rPr>
            </w:pPr>
            <w:r w:rsidRPr="00E70B90">
              <w:rPr>
                <w:sz w:val="28"/>
                <w:szCs w:val="28"/>
              </w:rPr>
              <w:t>- кадровое обеспечение</w:t>
            </w:r>
          </w:p>
          <w:p w:rsidR="00E70B90" w:rsidRPr="00E70B90" w:rsidRDefault="00E70B90" w:rsidP="00346D1E">
            <w:pPr>
              <w:rPr>
                <w:sz w:val="28"/>
                <w:szCs w:val="28"/>
              </w:rPr>
            </w:pPr>
            <w:r w:rsidRPr="00E70B90">
              <w:rPr>
                <w:sz w:val="28"/>
                <w:szCs w:val="28"/>
              </w:rPr>
              <w:t>- качество педагогических кадров</w:t>
            </w:r>
          </w:p>
        </w:tc>
        <w:tc>
          <w:tcPr>
            <w:tcW w:w="2638" w:type="dxa"/>
            <w:shd w:val="clear" w:color="auto" w:fill="auto"/>
          </w:tcPr>
          <w:p w:rsidR="00E70B90" w:rsidRPr="00E70B90" w:rsidRDefault="00E70B90" w:rsidP="00346D1E">
            <w:pPr>
              <w:rPr>
                <w:sz w:val="28"/>
                <w:szCs w:val="28"/>
              </w:rPr>
            </w:pPr>
            <w:r w:rsidRPr="00E70B90">
              <w:rPr>
                <w:sz w:val="28"/>
                <w:szCs w:val="28"/>
              </w:rPr>
              <w:t>- оценка квалификации</w:t>
            </w:r>
          </w:p>
          <w:p w:rsidR="00E70B90" w:rsidRPr="00E70B90" w:rsidRDefault="00E70B90" w:rsidP="00346D1E">
            <w:pPr>
              <w:rPr>
                <w:sz w:val="28"/>
                <w:szCs w:val="28"/>
              </w:rPr>
            </w:pPr>
            <w:r w:rsidRPr="00E70B90">
              <w:rPr>
                <w:sz w:val="28"/>
                <w:szCs w:val="28"/>
              </w:rPr>
              <w:t>- оценка личности</w:t>
            </w:r>
          </w:p>
          <w:p w:rsidR="00E70B90" w:rsidRPr="00E70B90" w:rsidRDefault="00E70B90" w:rsidP="00346D1E">
            <w:pPr>
              <w:rPr>
                <w:sz w:val="28"/>
                <w:szCs w:val="28"/>
              </w:rPr>
            </w:pPr>
            <w:r w:rsidRPr="00E70B90">
              <w:rPr>
                <w:sz w:val="28"/>
                <w:szCs w:val="28"/>
              </w:rPr>
              <w:t>- оценка деятельности</w:t>
            </w:r>
          </w:p>
        </w:tc>
        <w:tc>
          <w:tcPr>
            <w:tcW w:w="2638" w:type="dxa"/>
            <w:shd w:val="clear" w:color="auto" w:fill="auto"/>
          </w:tcPr>
          <w:p w:rsidR="00E70B90" w:rsidRPr="00E70B90" w:rsidRDefault="00E70B90" w:rsidP="00111E4E">
            <w:pPr>
              <w:jc w:val="both"/>
              <w:rPr>
                <w:sz w:val="28"/>
                <w:szCs w:val="28"/>
              </w:rPr>
            </w:pPr>
            <w:r w:rsidRPr="00E70B90">
              <w:rPr>
                <w:sz w:val="28"/>
                <w:szCs w:val="28"/>
              </w:rPr>
              <w:t>не менее 1 раза в год</w:t>
            </w:r>
          </w:p>
        </w:tc>
      </w:tr>
      <w:tr w:rsidR="00E70B90" w:rsidRPr="00E70B90" w:rsidTr="00111E4E">
        <w:tc>
          <w:tcPr>
            <w:tcW w:w="2638" w:type="dxa"/>
            <w:shd w:val="clear" w:color="auto" w:fill="auto"/>
          </w:tcPr>
          <w:p w:rsidR="00E70B90" w:rsidRPr="00F6654C" w:rsidRDefault="00E70B90" w:rsidP="00111E4E">
            <w:pPr>
              <w:jc w:val="both"/>
              <w:rPr>
                <w:sz w:val="28"/>
                <w:szCs w:val="28"/>
              </w:rPr>
            </w:pPr>
            <w:r w:rsidRPr="00F6654C">
              <w:rPr>
                <w:sz w:val="28"/>
                <w:szCs w:val="28"/>
              </w:rPr>
              <w:t>мониторинг организации образовательного процесса</w:t>
            </w:r>
          </w:p>
        </w:tc>
        <w:tc>
          <w:tcPr>
            <w:tcW w:w="2638" w:type="dxa"/>
            <w:shd w:val="clear" w:color="auto" w:fill="auto"/>
          </w:tcPr>
          <w:p w:rsidR="00E70B90" w:rsidRPr="00E70B90" w:rsidRDefault="00E70B90" w:rsidP="00346D1E">
            <w:pPr>
              <w:rPr>
                <w:sz w:val="28"/>
                <w:szCs w:val="28"/>
              </w:rPr>
            </w:pPr>
            <w:r w:rsidRPr="00E70B90">
              <w:rPr>
                <w:sz w:val="28"/>
                <w:szCs w:val="28"/>
              </w:rPr>
              <w:t>- соответствие организации образовательного процесса нормативно-правовой базе</w:t>
            </w:r>
          </w:p>
          <w:p w:rsidR="00E70B90" w:rsidRPr="00E70B90" w:rsidRDefault="00E70B90" w:rsidP="00346D1E">
            <w:pPr>
              <w:rPr>
                <w:sz w:val="28"/>
                <w:szCs w:val="28"/>
              </w:rPr>
            </w:pPr>
            <w:r w:rsidRPr="00E70B90">
              <w:rPr>
                <w:sz w:val="28"/>
                <w:szCs w:val="28"/>
              </w:rPr>
              <w:t>- качество деятельности вспомогательного персонала</w:t>
            </w:r>
          </w:p>
        </w:tc>
        <w:tc>
          <w:tcPr>
            <w:tcW w:w="2638" w:type="dxa"/>
            <w:shd w:val="clear" w:color="auto" w:fill="auto"/>
          </w:tcPr>
          <w:p w:rsidR="00E70B90" w:rsidRPr="00E70B90" w:rsidRDefault="00E70B90" w:rsidP="00346D1E">
            <w:pPr>
              <w:rPr>
                <w:sz w:val="28"/>
                <w:szCs w:val="28"/>
              </w:rPr>
            </w:pPr>
            <w:r w:rsidRPr="00E70B90">
              <w:rPr>
                <w:sz w:val="28"/>
                <w:szCs w:val="28"/>
              </w:rPr>
              <w:t>- санитарно-гигиенические и эстетические условия</w:t>
            </w:r>
          </w:p>
          <w:p w:rsidR="00E70B90" w:rsidRPr="00E70B90" w:rsidRDefault="00E70B90" w:rsidP="00346D1E">
            <w:pPr>
              <w:rPr>
                <w:sz w:val="28"/>
                <w:szCs w:val="28"/>
              </w:rPr>
            </w:pPr>
            <w:r w:rsidRPr="00E70B90">
              <w:rPr>
                <w:sz w:val="28"/>
                <w:szCs w:val="28"/>
              </w:rPr>
              <w:t>- психологический климат в образовательном учреждении</w:t>
            </w:r>
          </w:p>
        </w:tc>
        <w:tc>
          <w:tcPr>
            <w:tcW w:w="2638" w:type="dxa"/>
            <w:shd w:val="clear" w:color="auto" w:fill="auto"/>
          </w:tcPr>
          <w:p w:rsidR="00E70B90" w:rsidRPr="00E70B90" w:rsidRDefault="00E70B90" w:rsidP="00111E4E">
            <w:pPr>
              <w:jc w:val="both"/>
              <w:rPr>
                <w:sz w:val="28"/>
                <w:szCs w:val="28"/>
              </w:rPr>
            </w:pPr>
            <w:r w:rsidRPr="00E70B90">
              <w:rPr>
                <w:sz w:val="28"/>
                <w:szCs w:val="28"/>
              </w:rPr>
              <w:t>не менее 2-х раз в год</w:t>
            </w:r>
          </w:p>
        </w:tc>
      </w:tr>
    </w:tbl>
    <w:p w:rsidR="00E70B90" w:rsidRPr="00E70B90" w:rsidRDefault="00E70B90" w:rsidP="00E70B90">
      <w:pPr>
        <w:ind w:firstLine="540"/>
        <w:jc w:val="center"/>
        <w:rPr>
          <w:b/>
          <w:i/>
          <w:sz w:val="28"/>
          <w:szCs w:val="28"/>
        </w:rPr>
      </w:pPr>
    </w:p>
    <w:p w:rsidR="00E70B90" w:rsidRPr="00F6654C" w:rsidRDefault="00E70B90" w:rsidP="00E70B90">
      <w:pPr>
        <w:ind w:firstLine="540"/>
        <w:rPr>
          <w:sz w:val="28"/>
          <w:szCs w:val="28"/>
        </w:rPr>
      </w:pPr>
      <w:r w:rsidRPr="00F6654C">
        <w:rPr>
          <w:sz w:val="28"/>
          <w:szCs w:val="28"/>
        </w:rPr>
        <w:t>Индикаторы проверки оснащенности образовательного учреждения:</w:t>
      </w:r>
    </w:p>
    <w:p w:rsidR="00E70B90" w:rsidRPr="00E70B90" w:rsidRDefault="00E70B90" w:rsidP="00E70B90">
      <w:pPr>
        <w:numPr>
          <w:ilvl w:val="0"/>
          <w:numId w:val="46"/>
        </w:numPr>
        <w:autoSpaceDE w:val="0"/>
        <w:autoSpaceDN w:val="0"/>
        <w:adjustRightInd w:val="0"/>
        <w:jc w:val="both"/>
        <w:rPr>
          <w:color w:val="000000"/>
          <w:sz w:val="28"/>
          <w:szCs w:val="28"/>
        </w:rPr>
      </w:pPr>
      <w:r w:rsidRPr="00E70B90">
        <w:rPr>
          <w:color w:val="000000"/>
          <w:sz w:val="28"/>
          <w:szCs w:val="28"/>
        </w:rPr>
        <w:t xml:space="preserve">водоснабжение (холодное/горячее); </w:t>
      </w:r>
    </w:p>
    <w:p w:rsidR="00E70B90" w:rsidRPr="00E70B90" w:rsidRDefault="00E70B90" w:rsidP="00E70B90">
      <w:pPr>
        <w:numPr>
          <w:ilvl w:val="0"/>
          <w:numId w:val="46"/>
        </w:numPr>
        <w:autoSpaceDE w:val="0"/>
        <w:autoSpaceDN w:val="0"/>
        <w:adjustRightInd w:val="0"/>
        <w:jc w:val="both"/>
        <w:rPr>
          <w:color w:val="000000"/>
          <w:sz w:val="28"/>
          <w:szCs w:val="28"/>
        </w:rPr>
      </w:pPr>
      <w:r w:rsidRPr="00E70B90">
        <w:rPr>
          <w:color w:val="000000"/>
          <w:sz w:val="28"/>
          <w:szCs w:val="28"/>
        </w:rPr>
        <w:t xml:space="preserve">канализация (система, туалеты); </w:t>
      </w:r>
    </w:p>
    <w:p w:rsidR="00E70B90" w:rsidRPr="00E70B90" w:rsidRDefault="00E70B90" w:rsidP="00E70B90">
      <w:pPr>
        <w:numPr>
          <w:ilvl w:val="0"/>
          <w:numId w:val="46"/>
        </w:numPr>
        <w:autoSpaceDE w:val="0"/>
        <w:autoSpaceDN w:val="0"/>
        <w:adjustRightInd w:val="0"/>
        <w:jc w:val="both"/>
        <w:rPr>
          <w:color w:val="000000"/>
          <w:sz w:val="28"/>
          <w:szCs w:val="28"/>
        </w:rPr>
      </w:pPr>
      <w:proofErr w:type="spellStart"/>
      <w:r w:rsidRPr="00E70B90">
        <w:rPr>
          <w:color w:val="000000"/>
          <w:sz w:val="28"/>
          <w:szCs w:val="28"/>
        </w:rPr>
        <w:t>пожаробезопасность</w:t>
      </w:r>
      <w:proofErr w:type="spellEnd"/>
      <w:r w:rsidRPr="00E70B90">
        <w:rPr>
          <w:color w:val="000000"/>
          <w:sz w:val="28"/>
          <w:szCs w:val="28"/>
        </w:rPr>
        <w:t xml:space="preserve"> (аварийные выходы, средства пожаротушения, подъездные пути к зданию, безопасность электропроводки, сигнализация, система оповещения); </w:t>
      </w:r>
    </w:p>
    <w:p w:rsidR="00E70B90" w:rsidRPr="00E70B90" w:rsidRDefault="00F6654C" w:rsidP="00E70B90">
      <w:pPr>
        <w:numPr>
          <w:ilvl w:val="0"/>
          <w:numId w:val="46"/>
        </w:numPr>
        <w:autoSpaceDE w:val="0"/>
        <w:autoSpaceDN w:val="0"/>
        <w:adjustRightInd w:val="0"/>
        <w:jc w:val="both"/>
        <w:rPr>
          <w:color w:val="000000"/>
          <w:sz w:val="28"/>
          <w:szCs w:val="28"/>
        </w:rPr>
      </w:pPr>
      <w:r>
        <w:rPr>
          <w:color w:val="000000"/>
          <w:sz w:val="28"/>
          <w:szCs w:val="28"/>
        </w:rPr>
        <w:t>охрана (охранник, сторож</w:t>
      </w:r>
      <w:r w:rsidR="00E70B90" w:rsidRPr="00E70B90">
        <w:rPr>
          <w:color w:val="000000"/>
          <w:sz w:val="28"/>
          <w:szCs w:val="28"/>
        </w:rPr>
        <w:t xml:space="preserve">); </w:t>
      </w:r>
    </w:p>
    <w:p w:rsidR="00E70B90" w:rsidRPr="00E70B90" w:rsidRDefault="00E70B90" w:rsidP="00E70B90">
      <w:pPr>
        <w:numPr>
          <w:ilvl w:val="0"/>
          <w:numId w:val="46"/>
        </w:numPr>
        <w:autoSpaceDE w:val="0"/>
        <w:autoSpaceDN w:val="0"/>
        <w:adjustRightInd w:val="0"/>
        <w:jc w:val="both"/>
        <w:rPr>
          <w:color w:val="000000"/>
          <w:sz w:val="28"/>
          <w:szCs w:val="28"/>
        </w:rPr>
      </w:pPr>
      <w:r w:rsidRPr="00E70B90">
        <w:rPr>
          <w:color w:val="000000"/>
          <w:sz w:val="28"/>
          <w:szCs w:val="28"/>
        </w:rPr>
        <w:t xml:space="preserve">ремонт (косметический, капитальный); </w:t>
      </w:r>
    </w:p>
    <w:p w:rsidR="00E70B90" w:rsidRPr="00E70B90" w:rsidRDefault="00E70B90" w:rsidP="00E70B90">
      <w:pPr>
        <w:pStyle w:val="Default"/>
        <w:numPr>
          <w:ilvl w:val="0"/>
          <w:numId w:val="46"/>
        </w:numPr>
        <w:jc w:val="both"/>
        <w:rPr>
          <w:sz w:val="28"/>
          <w:szCs w:val="28"/>
        </w:rPr>
      </w:pPr>
      <w:r w:rsidRPr="00E70B90">
        <w:rPr>
          <w:sz w:val="28"/>
          <w:szCs w:val="28"/>
        </w:rPr>
        <w:t xml:space="preserve">компьютерный класс (наличие, электропроводкой, кондиционером, </w:t>
      </w:r>
      <w:proofErr w:type="spellStart"/>
      <w:r w:rsidRPr="00E70B90">
        <w:rPr>
          <w:sz w:val="28"/>
          <w:szCs w:val="28"/>
        </w:rPr>
        <w:t>немеловыми</w:t>
      </w:r>
      <w:proofErr w:type="spellEnd"/>
      <w:r w:rsidRPr="00E70B90">
        <w:rPr>
          <w:sz w:val="28"/>
          <w:szCs w:val="28"/>
        </w:rPr>
        <w:t xml:space="preserve"> досками); </w:t>
      </w:r>
    </w:p>
    <w:p w:rsidR="00E70B90" w:rsidRPr="00E70B90" w:rsidRDefault="00E70B90" w:rsidP="00E70B90">
      <w:pPr>
        <w:pStyle w:val="Default"/>
        <w:numPr>
          <w:ilvl w:val="0"/>
          <w:numId w:val="46"/>
        </w:numPr>
        <w:jc w:val="both"/>
        <w:rPr>
          <w:sz w:val="28"/>
          <w:szCs w:val="28"/>
        </w:rPr>
      </w:pPr>
      <w:r w:rsidRPr="00E70B90">
        <w:rPr>
          <w:sz w:val="28"/>
          <w:szCs w:val="28"/>
        </w:rPr>
        <w:t>наличие оборудованных кабинетов;</w:t>
      </w:r>
    </w:p>
    <w:p w:rsidR="00E70B90" w:rsidRPr="00E70B90" w:rsidRDefault="00346D1E" w:rsidP="00E70B90">
      <w:pPr>
        <w:pStyle w:val="Default"/>
        <w:numPr>
          <w:ilvl w:val="0"/>
          <w:numId w:val="46"/>
        </w:numPr>
        <w:jc w:val="both"/>
        <w:rPr>
          <w:sz w:val="28"/>
          <w:szCs w:val="28"/>
        </w:rPr>
      </w:pPr>
      <w:r>
        <w:rPr>
          <w:sz w:val="28"/>
          <w:szCs w:val="28"/>
        </w:rPr>
        <w:t>доступная</w:t>
      </w:r>
      <w:r w:rsidR="00E70B90" w:rsidRPr="00E70B90">
        <w:rPr>
          <w:sz w:val="28"/>
          <w:szCs w:val="28"/>
        </w:rPr>
        <w:t xml:space="preserve"> среда (комплекс условий для успешного обучения детей с ограниченными возможностями); </w:t>
      </w:r>
    </w:p>
    <w:p w:rsidR="00E70B90" w:rsidRPr="00E70B90" w:rsidRDefault="00E70B90" w:rsidP="00E70B90">
      <w:pPr>
        <w:pStyle w:val="Default"/>
        <w:numPr>
          <w:ilvl w:val="0"/>
          <w:numId w:val="46"/>
        </w:numPr>
        <w:jc w:val="both"/>
        <w:rPr>
          <w:sz w:val="28"/>
          <w:szCs w:val="28"/>
        </w:rPr>
      </w:pPr>
      <w:r w:rsidRPr="00E70B90">
        <w:rPr>
          <w:sz w:val="28"/>
          <w:szCs w:val="28"/>
        </w:rPr>
        <w:t xml:space="preserve">благоустроенность территории (озеленение территории, оборудование мест для отдыха). </w:t>
      </w:r>
    </w:p>
    <w:p w:rsidR="00E70B90" w:rsidRPr="00E70B90" w:rsidRDefault="00E70B90" w:rsidP="00E70B90">
      <w:pPr>
        <w:pStyle w:val="Default"/>
        <w:ind w:firstLine="567"/>
        <w:jc w:val="both"/>
        <w:rPr>
          <w:sz w:val="28"/>
          <w:szCs w:val="28"/>
        </w:rPr>
      </w:pPr>
      <w:r w:rsidRPr="00F6654C">
        <w:rPr>
          <w:sz w:val="28"/>
          <w:szCs w:val="28"/>
        </w:rPr>
        <w:t>Индикаторы проверки учебно-методического обеспечения образовательного процесса:</w:t>
      </w:r>
      <w:r w:rsidRPr="00E70B90">
        <w:rPr>
          <w:b/>
          <w:i/>
          <w:sz w:val="28"/>
          <w:szCs w:val="28"/>
        </w:rPr>
        <w:t xml:space="preserve"> </w:t>
      </w:r>
      <w:r w:rsidRPr="00E70B90">
        <w:rPr>
          <w:sz w:val="28"/>
          <w:szCs w:val="28"/>
        </w:rPr>
        <w:t xml:space="preserve">комплектность оснащения учебного процесса (лицензионное демонстрационное программное обеспечение по предмету музыкальная информатика, программное обеспечение предметов по слушанию музыки и музыкальной литературе); </w:t>
      </w:r>
    </w:p>
    <w:p w:rsidR="00E70B90" w:rsidRPr="00E70B90" w:rsidRDefault="00E70B90" w:rsidP="00E70B90">
      <w:pPr>
        <w:pStyle w:val="Default"/>
        <w:numPr>
          <w:ilvl w:val="0"/>
          <w:numId w:val="47"/>
        </w:numPr>
        <w:jc w:val="both"/>
        <w:rPr>
          <w:sz w:val="28"/>
          <w:szCs w:val="28"/>
        </w:rPr>
      </w:pPr>
      <w:r w:rsidRPr="00E70B90">
        <w:rPr>
          <w:sz w:val="28"/>
          <w:szCs w:val="28"/>
        </w:rPr>
        <w:t xml:space="preserve">учебники и учебные пособия по всем предметам и учебно-методической литературы к ним; </w:t>
      </w:r>
    </w:p>
    <w:p w:rsidR="00E70B90" w:rsidRPr="00E70B90" w:rsidRDefault="00E70B90" w:rsidP="00E70B90">
      <w:pPr>
        <w:pStyle w:val="Default"/>
        <w:numPr>
          <w:ilvl w:val="0"/>
          <w:numId w:val="47"/>
        </w:numPr>
        <w:jc w:val="both"/>
        <w:rPr>
          <w:sz w:val="28"/>
          <w:szCs w:val="28"/>
        </w:rPr>
      </w:pPr>
      <w:r w:rsidRPr="00E70B90">
        <w:rPr>
          <w:sz w:val="28"/>
          <w:szCs w:val="28"/>
        </w:rPr>
        <w:t xml:space="preserve">печатные и электронные образовательные ресурсы; </w:t>
      </w:r>
    </w:p>
    <w:p w:rsidR="00E70B90" w:rsidRPr="00E70B90" w:rsidRDefault="00E70B90" w:rsidP="00E70B90">
      <w:pPr>
        <w:pStyle w:val="Default"/>
        <w:numPr>
          <w:ilvl w:val="0"/>
          <w:numId w:val="47"/>
        </w:numPr>
        <w:jc w:val="both"/>
        <w:rPr>
          <w:sz w:val="28"/>
          <w:szCs w:val="28"/>
        </w:rPr>
      </w:pPr>
      <w:r w:rsidRPr="00E70B90">
        <w:rPr>
          <w:sz w:val="28"/>
          <w:szCs w:val="28"/>
        </w:rPr>
        <w:t xml:space="preserve">библиотека (фонотека, работающие средства для сканирования и распознавания, распечатки и копирования бумажных материалов); </w:t>
      </w:r>
    </w:p>
    <w:p w:rsidR="00E70B90" w:rsidRPr="00E70B90" w:rsidRDefault="00E70B90" w:rsidP="00E70B90">
      <w:pPr>
        <w:pStyle w:val="Default"/>
        <w:numPr>
          <w:ilvl w:val="0"/>
          <w:numId w:val="47"/>
        </w:numPr>
        <w:jc w:val="both"/>
        <w:rPr>
          <w:sz w:val="28"/>
          <w:szCs w:val="28"/>
        </w:rPr>
      </w:pPr>
      <w:r w:rsidRPr="00E70B90">
        <w:rPr>
          <w:sz w:val="28"/>
          <w:szCs w:val="28"/>
        </w:rPr>
        <w:t xml:space="preserve">фонд дополнительной литературы (научно-методической, справочно-библиографической и периодической); </w:t>
      </w:r>
    </w:p>
    <w:p w:rsidR="00E70B90" w:rsidRPr="00F6654C" w:rsidRDefault="00E70B90" w:rsidP="00E70B90">
      <w:pPr>
        <w:pStyle w:val="Default"/>
        <w:ind w:left="567"/>
        <w:jc w:val="both"/>
        <w:rPr>
          <w:sz w:val="28"/>
          <w:szCs w:val="28"/>
        </w:rPr>
      </w:pPr>
      <w:r w:rsidRPr="00F6654C">
        <w:rPr>
          <w:sz w:val="28"/>
          <w:szCs w:val="28"/>
        </w:rPr>
        <w:lastRenderedPageBreak/>
        <w:t xml:space="preserve">Индикаторы проверки материально-технического оснащения учебного процесса </w:t>
      </w:r>
    </w:p>
    <w:p w:rsidR="00E70B90" w:rsidRPr="00E70B90" w:rsidRDefault="00E70B90" w:rsidP="00E70B90">
      <w:pPr>
        <w:pStyle w:val="Default"/>
        <w:numPr>
          <w:ilvl w:val="0"/>
          <w:numId w:val="48"/>
        </w:numPr>
        <w:spacing w:after="55"/>
        <w:jc w:val="both"/>
        <w:rPr>
          <w:sz w:val="28"/>
          <w:szCs w:val="28"/>
        </w:rPr>
      </w:pPr>
      <w:r w:rsidRPr="00E70B90">
        <w:rPr>
          <w:sz w:val="28"/>
          <w:szCs w:val="28"/>
        </w:rPr>
        <w:t>техника для создания и использования информации (для записи и обработки звука и изображения, выступлений с аудио-, виде</w:t>
      </w:r>
      <w:proofErr w:type="gramStart"/>
      <w:r w:rsidRPr="00E70B90">
        <w:rPr>
          <w:sz w:val="28"/>
          <w:szCs w:val="28"/>
        </w:rPr>
        <w:t>о-</w:t>
      </w:r>
      <w:proofErr w:type="gramEnd"/>
      <w:r w:rsidRPr="00E70B90">
        <w:rPr>
          <w:sz w:val="28"/>
          <w:szCs w:val="28"/>
        </w:rPr>
        <w:t xml:space="preserve"> и графическим сопровождением, в том числе </w:t>
      </w:r>
      <w:proofErr w:type="spellStart"/>
      <w:r w:rsidRPr="00E70B90">
        <w:rPr>
          <w:sz w:val="28"/>
          <w:szCs w:val="28"/>
        </w:rPr>
        <w:t>мультимедийных</w:t>
      </w:r>
      <w:proofErr w:type="spellEnd"/>
      <w:r w:rsidRPr="00E70B90">
        <w:rPr>
          <w:sz w:val="28"/>
          <w:szCs w:val="28"/>
        </w:rPr>
        <w:t xml:space="preserve"> проекторов, интерактивных досок); </w:t>
      </w:r>
    </w:p>
    <w:p w:rsidR="00E70B90" w:rsidRPr="00E70B90" w:rsidRDefault="00E70B90" w:rsidP="00E70B90">
      <w:pPr>
        <w:pStyle w:val="Default"/>
        <w:numPr>
          <w:ilvl w:val="0"/>
          <w:numId w:val="48"/>
        </w:numPr>
        <w:spacing w:after="55"/>
        <w:jc w:val="both"/>
        <w:rPr>
          <w:sz w:val="28"/>
          <w:szCs w:val="28"/>
        </w:rPr>
      </w:pPr>
      <w:r w:rsidRPr="00E70B90">
        <w:rPr>
          <w:sz w:val="28"/>
          <w:szCs w:val="28"/>
        </w:rPr>
        <w:t xml:space="preserve">компьютеры, имеющие сертификат качества, используемые для осуществления образовательного процесса, в том числе комплект лицензионного или свободно распространяемого системного и прикладного программного обеспечения; </w:t>
      </w:r>
    </w:p>
    <w:p w:rsidR="00E70B90" w:rsidRPr="00E70B90" w:rsidRDefault="00E70B90" w:rsidP="00E70B90">
      <w:pPr>
        <w:pStyle w:val="Default"/>
        <w:numPr>
          <w:ilvl w:val="0"/>
          <w:numId w:val="48"/>
        </w:numPr>
        <w:spacing w:after="55"/>
        <w:jc w:val="both"/>
        <w:rPr>
          <w:sz w:val="28"/>
          <w:szCs w:val="28"/>
        </w:rPr>
      </w:pPr>
      <w:r w:rsidRPr="00E70B90">
        <w:rPr>
          <w:sz w:val="28"/>
          <w:szCs w:val="28"/>
        </w:rPr>
        <w:t xml:space="preserve">подключение к сети </w:t>
      </w:r>
      <w:proofErr w:type="spellStart"/>
      <w:r w:rsidRPr="00E70B90">
        <w:rPr>
          <w:sz w:val="28"/>
          <w:szCs w:val="28"/>
        </w:rPr>
        <w:t>Internet</w:t>
      </w:r>
      <w:proofErr w:type="spellEnd"/>
      <w:r w:rsidRPr="00E70B90">
        <w:rPr>
          <w:sz w:val="28"/>
          <w:szCs w:val="28"/>
        </w:rPr>
        <w:t xml:space="preserve">; </w:t>
      </w:r>
    </w:p>
    <w:p w:rsidR="00E70B90" w:rsidRPr="00F6654C" w:rsidRDefault="00E70B90" w:rsidP="00E70B90">
      <w:pPr>
        <w:pStyle w:val="Default"/>
        <w:jc w:val="center"/>
        <w:rPr>
          <w:rFonts w:ascii="Cambria" w:hAnsi="Cambria" w:cs="Cambria"/>
          <w:sz w:val="28"/>
          <w:szCs w:val="28"/>
        </w:rPr>
      </w:pPr>
      <w:r w:rsidRPr="00F6654C">
        <w:rPr>
          <w:rFonts w:ascii="Cambria" w:hAnsi="Cambria" w:cs="Cambria"/>
          <w:bCs/>
          <w:sz w:val="28"/>
          <w:szCs w:val="28"/>
        </w:rPr>
        <w:t>Мониторинг уровня подготовки кадрового состава</w:t>
      </w:r>
    </w:p>
    <w:p w:rsidR="00E70B90" w:rsidRPr="00F6654C" w:rsidRDefault="00E70B90" w:rsidP="00E70B90">
      <w:pPr>
        <w:pStyle w:val="Default"/>
        <w:jc w:val="both"/>
        <w:rPr>
          <w:rFonts w:ascii="Cambria" w:hAnsi="Cambria" w:cs="Cambria"/>
          <w:sz w:val="28"/>
          <w:szCs w:val="28"/>
        </w:rPr>
      </w:pPr>
    </w:p>
    <w:p w:rsidR="00E70B90" w:rsidRPr="00F6654C" w:rsidRDefault="00E70B90" w:rsidP="00E70B90">
      <w:pPr>
        <w:pStyle w:val="Default"/>
        <w:ind w:left="567"/>
        <w:jc w:val="both"/>
        <w:rPr>
          <w:sz w:val="28"/>
          <w:szCs w:val="28"/>
        </w:rPr>
      </w:pPr>
      <w:r w:rsidRPr="00F6654C">
        <w:rPr>
          <w:sz w:val="28"/>
          <w:szCs w:val="28"/>
        </w:rPr>
        <w:t xml:space="preserve">Индикаторы проверки квалификации педагогов: </w:t>
      </w:r>
    </w:p>
    <w:p w:rsidR="00E70B90" w:rsidRPr="00E70B90" w:rsidRDefault="00E70B90" w:rsidP="00E70B90">
      <w:pPr>
        <w:pStyle w:val="Default"/>
        <w:numPr>
          <w:ilvl w:val="0"/>
          <w:numId w:val="48"/>
        </w:numPr>
        <w:jc w:val="both"/>
        <w:rPr>
          <w:sz w:val="28"/>
          <w:szCs w:val="28"/>
        </w:rPr>
      </w:pPr>
      <w:r w:rsidRPr="00E70B90">
        <w:rPr>
          <w:sz w:val="28"/>
          <w:szCs w:val="28"/>
        </w:rPr>
        <w:t xml:space="preserve">уровень образования (соответствие образования и преподаваемой дисциплины); </w:t>
      </w:r>
    </w:p>
    <w:p w:rsidR="00E70B90" w:rsidRPr="00E70B90" w:rsidRDefault="00E70B90" w:rsidP="00E70B90">
      <w:pPr>
        <w:pStyle w:val="Default"/>
        <w:numPr>
          <w:ilvl w:val="0"/>
          <w:numId w:val="48"/>
        </w:numPr>
        <w:jc w:val="both"/>
        <w:rPr>
          <w:sz w:val="28"/>
          <w:szCs w:val="28"/>
        </w:rPr>
      </w:pPr>
      <w:r w:rsidRPr="00E70B90">
        <w:rPr>
          <w:sz w:val="28"/>
          <w:szCs w:val="28"/>
        </w:rPr>
        <w:t xml:space="preserve">курсы повышения квалификации; </w:t>
      </w:r>
    </w:p>
    <w:p w:rsidR="00E70B90" w:rsidRPr="00E70B90" w:rsidRDefault="00E70B90" w:rsidP="00E70B90">
      <w:pPr>
        <w:pStyle w:val="Default"/>
        <w:numPr>
          <w:ilvl w:val="0"/>
          <w:numId w:val="48"/>
        </w:numPr>
        <w:jc w:val="both"/>
        <w:rPr>
          <w:sz w:val="28"/>
          <w:szCs w:val="28"/>
        </w:rPr>
      </w:pPr>
      <w:r w:rsidRPr="00E70B90">
        <w:rPr>
          <w:sz w:val="28"/>
          <w:szCs w:val="28"/>
        </w:rPr>
        <w:t xml:space="preserve">научная степень; </w:t>
      </w:r>
    </w:p>
    <w:p w:rsidR="00E70B90" w:rsidRPr="00E70B90" w:rsidRDefault="00E70B90" w:rsidP="00E70B90">
      <w:pPr>
        <w:pStyle w:val="Default"/>
        <w:numPr>
          <w:ilvl w:val="0"/>
          <w:numId w:val="48"/>
        </w:numPr>
        <w:jc w:val="both"/>
        <w:rPr>
          <w:sz w:val="28"/>
          <w:szCs w:val="28"/>
        </w:rPr>
      </w:pPr>
      <w:r w:rsidRPr="00E70B90">
        <w:rPr>
          <w:sz w:val="28"/>
          <w:szCs w:val="28"/>
        </w:rPr>
        <w:t xml:space="preserve">квалификационная категория (без категории, соответствие занимаемой должности, первая или высшая квалификационная категория); </w:t>
      </w:r>
    </w:p>
    <w:p w:rsidR="00E70B90" w:rsidRPr="00E70B90" w:rsidRDefault="00E70B90" w:rsidP="00E70B90">
      <w:pPr>
        <w:pStyle w:val="Default"/>
        <w:numPr>
          <w:ilvl w:val="0"/>
          <w:numId w:val="48"/>
        </w:numPr>
        <w:jc w:val="both"/>
        <w:rPr>
          <w:sz w:val="28"/>
          <w:szCs w:val="28"/>
        </w:rPr>
      </w:pPr>
      <w:r w:rsidRPr="00E70B90">
        <w:rPr>
          <w:sz w:val="28"/>
          <w:szCs w:val="28"/>
        </w:rPr>
        <w:t xml:space="preserve">педагогический стаж (0-2 года, от 3 до 10 лет, от 11 до 20 лет, свыше 20 лет); </w:t>
      </w:r>
    </w:p>
    <w:p w:rsidR="00E70B90" w:rsidRPr="00E70B90" w:rsidRDefault="00E70B90" w:rsidP="00E70B90">
      <w:pPr>
        <w:pStyle w:val="Default"/>
        <w:numPr>
          <w:ilvl w:val="0"/>
          <w:numId w:val="48"/>
        </w:numPr>
        <w:jc w:val="both"/>
        <w:rPr>
          <w:sz w:val="28"/>
          <w:szCs w:val="28"/>
        </w:rPr>
      </w:pPr>
      <w:r w:rsidRPr="00E70B90">
        <w:rPr>
          <w:sz w:val="28"/>
          <w:szCs w:val="28"/>
        </w:rPr>
        <w:t xml:space="preserve">индикаторы проверки оценки деятельности педагогов; </w:t>
      </w:r>
    </w:p>
    <w:p w:rsidR="00E70B90" w:rsidRPr="00E70B90" w:rsidRDefault="00E70B90" w:rsidP="00E70B90">
      <w:pPr>
        <w:pStyle w:val="Default"/>
        <w:numPr>
          <w:ilvl w:val="0"/>
          <w:numId w:val="48"/>
        </w:numPr>
        <w:jc w:val="both"/>
        <w:rPr>
          <w:sz w:val="28"/>
          <w:szCs w:val="28"/>
        </w:rPr>
      </w:pPr>
      <w:r w:rsidRPr="00E70B90">
        <w:rPr>
          <w:sz w:val="28"/>
          <w:szCs w:val="28"/>
        </w:rPr>
        <w:t xml:space="preserve">программы </w:t>
      </w:r>
      <w:proofErr w:type="spellStart"/>
      <w:r w:rsidRPr="00E70B90">
        <w:rPr>
          <w:sz w:val="28"/>
          <w:szCs w:val="28"/>
        </w:rPr>
        <w:t>предпрофессионального</w:t>
      </w:r>
      <w:proofErr w:type="spellEnd"/>
      <w:r w:rsidRPr="00E70B90">
        <w:rPr>
          <w:sz w:val="28"/>
          <w:szCs w:val="28"/>
        </w:rPr>
        <w:t xml:space="preserve"> образования; </w:t>
      </w:r>
    </w:p>
    <w:p w:rsidR="00E70B90" w:rsidRPr="00E70B90" w:rsidRDefault="00E70B90" w:rsidP="00E70B90">
      <w:pPr>
        <w:pStyle w:val="Default"/>
        <w:numPr>
          <w:ilvl w:val="0"/>
          <w:numId w:val="48"/>
        </w:numPr>
        <w:jc w:val="both"/>
        <w:rPr>
          <w:sz w:val="28"/>
          <w:szCs w:val="28"/>
        </w:rPr>
      </w:pPr>
      <w:r w:rsidRPr="00E70B90">
        <w:rPr>
          <w:sz w:val="28"/>
          <w:szCs w:val="28"/>
        </w:rPr>
        <w:t xml:space="preserve">программы </w:t>
      </w:r>
      <w:proofErr w:type="spellStart"/>
      <w:r w:rsidRPr="00E70B90">
        <w:rPr>
          <w:sz w:val="28"/>
          <w:szCs w:val="28"/>
        </w:rPr>
        <w:t>общеразвивающего</w:t>
      </w:r>
      <w:proofErr w:type="spellEnd"/>
      <w:r w:rsidRPr="00E70B90">
        <w:rPr>
          <w:sz w:val="28"/>
          <w:szCs w:val="28"/>
        </w:rPr>
        <w:t xml:space="preserve"> обучения; </w:t>
      </w:r>
    </w:p>
    <w:p w:rsidR="00E70B90" w:rsidRPr="00E70B90" w:rsidRDefault="00E70B90" w:rsidP="00E70B90">
      <w:pPr>
        <w:pStyle w:val="Default"/>
        <w:numPr>
          <w:ilvl w:val="0"/>
          <w:numId w:val="48"/>
        </w:numPr>
        <w:jc w:val="both"/>
        <w:rPr>
          <w:sz w:val="28"/>
          <w:szCs w:val="28"/>
        </w:rPr>
      </w:pPr>
      <w:r w:rsidRPr="00E70B90">
        <w:rPr>
          <w:sz w:val="28"/>
          <w:szCs w:val="28"/>
        </w:rPr>
        <w:t xml:space="preserve">участие в проектно-исследовательской или опытно-экспериментальной деятельности; </w:t>
      </w:r>
    </w:p>
    <w:p w:rsidR="00E70B90" w:rsidRPr="00E70B90" w:rsidRDefault="00E70B90" w:rsidP="00E70B90">
      <w:pPr>
        <w:pStyle w:val="Default"/>
        <w:numPr>
          <w:ilvl w:val="0"/>
          <w:numId w:val="48"/>
        </w:numPr>
        <w:ind w:left="0" w:firstLine="426"/>
        <w:jc w:val="both"/>
        <w:rPr>
          <w:sz w:val="28"/>
          <w:szCs w:val="28"/>
        </w:rPr>
      </w:pPr>
      <w:r w:rsidRPr="00E70B90">
        <w:rPr>
          <w:sz w:val="28"/>
          <w:szCs w:val="28"/>
        </w:rPr>
        <w:t xml:space="preserve">участие в профессиональных конкурсах. </w:t>
      </w:r>
    </w:p>
    <w:p w:rsidR="00524F27" w:rsidRPr="00E70B90" w:rsidRDefault="00524F27" w:rsidP="00524F27">
      <w:pPr>
        <w:spacing w:before="100" w:beforeAutospacing="1" w:after="100" w:afterAutospacing="1"/>
        <w:jc w:val="center"/>
        <w:rPr>
          <w:b/>
          <w:bCs/>
          <w:sz w:val="28"/>
          <w:szCs w:val="28"/>
        </w:rPr>
      </w:pPr>
    </w:p>
    <w:p w:rsidR="00E45E7E" w:rsidRPr="00E70B90" w:rsidRDefault="00FE7DE7" w:rsidP="00FE7DE7">
      <w:pPr>
        <w:jc w:val="both"/>
        <w:rPr>
          <w:sz w:val="28"/>
          <w:szCs w:val="28"/>
        </w:rPr>
      </w:pPr>
      <w:r w:rsidRPr="00E70B90">
        <w:rPr>
          <w:sz w:val="28"/>
          <w:szCs w:val="28"/>
        </w:rPr>
        <w:t xml:space="preserve"> </w:t>
      </w:r>
    </w:p>
    <w:sectPr w:rsidR="00E45E7E" w:rsidRPr="00E70B90" w:rsidSect="00E10E29">
      <w:pgSz w:w="11906" w:h="16838"/>
      <w:pgMar w:top="1134" w:right="566"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78B"/>
    <w:multiLevelType w:val="multilevel"/>
    <w:tmpl w:val="743466E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61858F5"/>
    <w:multiLevelType w:val="hybridMultilevel"/>
    <w:tmpl w:val="CA56BEB0"/>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17CD3E15"/>
    <w:multiLevelType w:val="hybridMultilevel"/>
    <w:tmpl w:val="D060697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1A654EC9"/>
    <w:multiLevelType w:val="hybridMultilevel"/>
    <w:tmpl w:val="761EB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6A777D"/>
    <w:multiLevelType w:val="multilevel"/>
    <w:tmpl w:val="70363F34"/>
    <w:lvl w:ilvl="0">
      <w:start w:val="1"/>
      <w:numFmt w:val="decimal"/>
      <w:lvlText w:val="%1."/>
      <w:lvlJc w:val="left"/>
      <w:pPr>
        <w:tabs>
          <w:tab w:val="num" w:pos="975"/>
        </w:tabs>
        <w:ind w:left="975" w:hanging="975"/>
      </w:pPr>
      <w:rPr>
        <w:rFonts w:hint="default"/>
      </w:rPr>
    </w:lvl>
    <w:lvl w:ilvl="1">
      <w:start w:val="1"/>
      <w:numFmt w:val="decimal"/>
      <w:lvlText w:val="%1.%2."/>
      <w:lvlJc w:val="left"/>
      <w:pPr>
        <w:tabs>
          <w:tab w:val="num" w:pos="1515"/>
        </w:tabs>
        <w:ind w:left="1515" w:hanging="975"/>
      </w:pPr>
      <w:rPr>
        <w:rFonts w:hint="default"/>
      </w:rPr>
    </w:lvl>
    <w:lvl w:ilvl="2">
      <w:start w:val="1"/>
      <w:numFmt w:val="decimal"/>
      <w:lvlText w:val="%1.%2.%3."/>
      <w:lvlJc w:val="left"/>
      <w:pPr>
        <w:tabs>
          <w:tab w:val="num" w:pos="2252"/>
        </w:tabs>
        <w:ind w:left="2252" w:hanging="975"/>
      </w:pPr>
      <w:rPr>
        <w:rFonts w:hint="default"/>
      </w:rPr>
    </w:lvl>
    <w:lvl w:ilvl="3">
      <w:start w:val="1"/>
      <w:numFmt w:val="decimal"/>
      <w:lvlText w:val="%1.%2.%3.%4."/>
      <w:lvlJc w:val="left"/>
      <w:pPr>
        <w:tabs>
          <w:tab w:val="num" w:pos="2595"/>
        </w:tabs>
        <w:ind w:left="2595" w:hanging="97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DB6AA7"/>
    <w:multiLevelType w:val="hybridMultilevel"/>
    <w:tmpl w:val="C0ACF76C"/>
    <w:lvl w:ilvl="0" w:tplc="592A2A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8555B9"/>
    <w:multiLevelType w:val="multilevel"/>
    <w:tmpl w:val="E396745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nsid w:val="24D7060A"/>
    <w:multiLevelType w:val="hybridMultilevel"/>
    <w:tmpl w:val="A35475E8"/>
    <w:lvl w:ilvl="0" w:tplc="592A2A5E">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259A4093"/>
    <w:multiLevelType w:val="hybridMultilevel"/>
    <w:tmpl w:val="FD02EC4E"/>
    <w:lvl w:ilvl="0" w:tplc="F1305C10">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283B20A1"/>
    <w:multiLevelType w:val="hybridMultilevel"/>
    <w:tmpl w:val="1338C068"/>
    <w:lvl w:ilvl="0" w:tplc="F1305C10">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FA463F"/>
    <w:multiLevelType w:val="hybridMultilevel"/>
    <w:tmpl w:val="3E362D6A"/>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1">
    <w:nsid w:val="2E077E53"/>
    <w:multiLevelType w:val="multilevel"/>
    <w:tmpl w:val="33525C48"/>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2E4434C8"/>
    <w:multiLevelType w:val="hybridMultilevel"/>
    <w:tmpl w:val="31866B5C"/>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2F4A6403"/>
    <w:multiLevelType w:val="hybridMultilevel"/>
    <w:tmpl w:val="F8E295F4"/>
    <w:lvl w:ilvl="0" w:tplc="04190001">
      <w:start w:val="1"/>
      <w:numFmt w:val="bullet"/>
      <w:lvlText w:val=""/>
      <w:lvlJc w:val="left"/>
      <w:pPr>
        <w:ind w:left="1512" w:hanging="360"/>
      </w:pPr>
      <w:rPr>
        <w:rFonts w:ascii="Symbol" w:hAnsi="Symbol" w:hint="default"/>
      </w:rPr>
    </w:lvl>
    <w:lvl w:ilvl="1" w:tplc="592A2A5E">
      <w:start w:val="1"/>
      <w:numFmt w:val="bullet"/>
      <w:lvlText w:val=""/>
      <w:lvlJc w:val="left"/>
      <w:pPr>
        <w:tabs>
          <w:tab w:val="num" w:pos="2232"/>
        </w:tabs>
        <w:ind w:left="2232" w:hanging="360"/>
      </w:pPr>
      <w:rPr>
        <w:rFonts w:ascii="Symbol" w:hAnsi="Symbol" w:hint="default"/>
        <w:color w:val="auto"/>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4">
    <w:nsid w:val="346E1D5A"/>
    <w:multiLevelType w:val="hybridMultilevel"/>
    <w:tmpl w:val="F070C0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8B0058F"/>
    <w:multiLevelType w:val="hybridMultilevel"/>
    <w:tmpl w:val="EE98CE2C"/>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6">
    <w:nsid w:val="39C156EF"/>
    <w:multiLevelType w:val="multilevel"/>
    <w:tmpl w:val="CB8AE9FA"/>
    <w:lvl w:ilvl="0">
      <w:start w:val="2"/>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1080"/>
        </w:tabs>
        <w:ind w:left="1080" w:hanging="720"/>
      </w:pPr>
      <w:rPr>
        <w:rFonts w:hint="default"/>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17">
    <w:nsid w:val="3A1276E3"/>
    <w:multiLevelType w:val="multilevel"/>
    <w:tmpl w:val="109A3648"/>
    <w:lvl w:ilvl="0">
      <w:start w:val="1"/>
      <w:numFmt w:val="bullet"/>
      <w:lvlText w:val=""/>
      <w:lvlJc w:val="left"/>
      <w:pPr>
        <w:tabs>
          <w:tab w:val="num" w:pos="720"/>
        </w:tabs>
        <w:ind w:left="720" w:hanging="720"/>
      </w:pPr>
      <w:rPr>
        <w:rFonts w:ascii="Symbol" w:hAnsi="Symbol" w:hint="default"/>
        <w:color w:val="000000"/>
      </w:rPr>
    </w:lvl>
    <w:lvl w:ilvl="1">
      <w:start w:val="1"/>
      <w:numFmt w:val="decimal"/>
      <w:lvlText w:val="%1.%2."/>
      <w:lvlJc w:val="left"/>
      <w:pPr>
        <w:tabs>
          <w:tab w:val="num" w:pos="1080"/>
        </w:tabs>
        <w:ind w:left="1080" w:hanging="720"/>
      </w:pPr>
      <w:rPr>
        <w:rFonts w:hint="default"/>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18">
    <w:nsid w:val="3BD34652"/>
    <w:multiLevelType w:val="multilevel"/>
    <w:tmpl w:val="7E10AEBE"/>
    <w:lvl w:ilvl="0">
      <w:start w:val="2"/>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1080"/>
        </w:tabs>
        <w:ind w:left="1080" w:hanging="720"/>
      </w:pPr>
      <w:rPr>
        <w:rFonts w:hint="default"/>
        <w:b w:val="0"/>
        <w:color w:val="000000"/>
      </w:rPr>
    </w:lvl>
    <w:lvl w:ilvl="2">
      <w:start w:val="1"/>
      <w:numFmt w:val="decimal"/>
      <w:lvlText w:val="%1.%2.%3."/>
      <w:lvlJc w:val="left"/>
      <w:pPr>
        <w:tabs>
          <w:tab w:val="num" w:pos="1080"/>
        </w:tabs>
        <w:ind w:left="1080" w:hanging="720"/>
      </w:pPr>
      <w:rPr>
        <w:rFonts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19">
    <w:nsid w:val="3C6538D1"/>
    <w:multiLevelType w:val="hybridMultilevel"/>
    <w:tmpl w:val="B456FEF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D1167B5"/>
    <w:multiLevelType w:val="multilevel"/>
    <w:tmpl w:val="C642732A"/>
    <w:lvl w:ilvl="0">
      <w:start w:val="6"/>
      <w:numFmt w:val="decimal"/>
      <w:lvlText w:val="%1."/>
      <w:lvlJc w:val="left"/>
      <w:pPr>
        <w:ind w:left="5322" w:hanging="360"/>
      </w:pPr>
      <w:rPr>
        <w:rFonts w:hint="default"/>
        <w:color w:val="000000"/>
      </w:rPr>
    </w:lvl>
    <w:lvl w:ilvl="1">
      <w:start w:val="3"/>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21">
    <w:nsid w:val="3FF85393"/>
    <w:multiLevelType w:val="hybridMultilevel"/>
    <w:tmpl w:val="092EA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FC4727"/>
    <w:multiLevelType w:val="hybridMultilevel"/>
    <w:tmpl w:val="EF3EA91A"/>
    <w:lvl w:ilvl="0" w:tplc="F1305C10">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457B4F50"/>
    <w:multiLevelType w:val="multilevel"/>
    <w:tmpl w:val="E6362208"/>
    <w:lvl w:ilvl="0">
      <w:start w:val="1"/>
      <w:numFmt w:val="bullet"/>
      <w:lvlText w:val=""/>
      <w:lvlJc w:val="left"/>
      <w:pPr>
        <w:tabs>
          <w:tab w:val="num" w:pos="360"/>
        </w:tabs>
        <w:ind w:left="360" w:hanging="360"/>
      </w:pPr>
      <w:rPr>
        <w:rFonts w:ascii="Symbol" w:hAnsi="Symbol" w:hint="default"/>
        <w:color w:val="auto"/>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63B00FB"/>
    <w:multiLevelType w:val="multilevel"/>
    <w:tmpl w:val="728E5200"/>
    <w:lvl w:ilvl="0">
      <w:start w:val="1"/>
      <w:numFmt w:val="bullet"/>
      <w:lvlText w:val=""/>
      <w:lvlJc w:val="left"/>
      <w:pPr>
        <w:tabs>
          <w:tab w:val="num" w:pos="900"/>
        </w:tabs>
        <w:ind w:left="900" w:hanging="360"/>
      </w:pPr>
      <w:rPr>
        <w:rFonts w:ascii="Symbol" w:hAnsi="Symbol" w:hint="default"/>
        <w:color w:val="000000"/>
      </w:rPr>
    </w:lvl>
    <w:lvl w:ilvl="1">
      <w:start w:val="5"/>
      <w:numFmt w:val="decimal"/>
      <w:lvlText w:val="%1.%2."/>
      <w:lvlJc w:val="left"/>
      <w:pPr>
        <w:tabs>
          <w:tab w:val="num" w:pos="900"/>
        </w:tabs>
        <w:ind w:left="900" w:hanging="540"/>
      </w:pPr>
      <w:rPr>
        <w:rFonts w:hint="default"/>
        <w:color w:val="000000"/>
      </w:rPr>
    </w:lvl>
    <w:lvl w:ilvl="2">
      <w:start w:val="4"/>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25">
    <w:nsid w:val="48C60BA3"/>
    <w:multiLevelType w:val="multilevel"/>
    <w:tmpl w:val="51BACB84"/>
    <w:lvl w:ilvl="0">
      <w:start w:val="1"/>
      <w:numFmt w:val="bullet"/>
      <w:lvlText w:val=""/>
      <w:lvlJc w:val="left"/>
      <w:pPr>
        <w:tabs>
          <w:tab w:val="num" w:pos="360"/>
        </w:tabs>
        <w:ind w:left="360" w:hanging="360"/>
      </w:pPr>
      <w:rPr>
        <w:rFonts w:ascii="Symbol" w:hAnsi="Symbol"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49063797"/>
    <w:multiLevelType w:val="hybridMultilevel"/>
    <w:tmpl w:val="D200D134"/>
    <w:lvl w:ilvl="0" w:tplc="592A2A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614DE5"/>
    <w:multiLevelType w:val="multilevel"/>
    <w:tmpl w:val="0D48D04E"/>
    <w:lvl w:ilvl="0">
      <w:start w:val="1"/>
      <w:numFmt w:val="bullet"/>
      <w:lvlText w:val=""/>
      <w:lvlJc w:val="left"/>
      <w:pPr>
        <w:tabs>
          <w:tab w:val="num" w:pos="900"/>
        </w:tabs>
        <w:ind w:left="900" w:hanging="360"/>
      </w:pPr>
      <w:rPr>
        <w:rFonts w:ascii="Symbol" w:hAnsi="Symbol" w:hint="default"/>
        <w:color w:val="000000"/>
      </w:rPr>
    </w:lvl>
    <w:lvl w:ilvl="1">
      <w:start w:val="5"/>
      <w:numFmt w:val="decimal"/>
      <w:lvlText w:val="%1.%2."/>
      <w:lvlJc w:val="left"/>
      <w:pPr>
        <w:tabs>
          <w:tab w:val="num" w:pos="900"/>
        </w:tabs>
        <w:ind w:left="900" w:hanging="540"/>
      </w:pPr>
      <w:rPr>
        <w:rFonts w:hint="default"/>
        <w:color w:val="000000"/>
      </w:rPr>
    </w:lvl>
    <w:lvl w:ilvl="2">
      <w:start w:val="4"/>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600"/>
        </w:tabs>
        <w:ind w:left="3600" w:hanging="144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680"/>
        </w:tabs>
        <w:ind w:left="4680" w:hanging="1800"/>
      </w:pPr>
      <w:rPr>
        <w:rFonts w:hint="default"/>
        <w:color w:val="000000"/>
      </w:rPr>
    </w:lvl>
  </w:abstractNum>
  <w:abstractNum w:abstractNumId="28">
    <w:nsid w:val="500802B0"/>
    <w:multiLevelType w:val="multilevel"/>
    <w:tmpl w:val="24C84EA2"/>
    <w:lvl w:ilvl="0">
      <w:start w:val="1"/>
      <w:numFmt w:val="decimal"/>
      <w:lvlText w:val="%1."/>
      <w:lvlJc w:val="left"/>
      <w:pPr>
        <w:ind w:left="480" w:hanging="480"/>
      </w:pPr>
      <w:rPr>
        <w:rFonts w:hint="default"/>
      </w:rPr>
    </w:lvl>
    <w:lvl w:ilvl="1">
      <w:start w:val="10"/>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9">
    <w:nsid w:val="55074305"/>
    <w:multiLevelType w:val="multilevel"/>
    <w:tmpl w:val="BE7AFFE4"/>
    <w:lvl w:ilvl="0">
      <w:start w:val="1"/>
      <w:numFmt w:val="bullet"/>
      <w:lvlText w:val=""/>
      <w:lvlJc w:val="left"/>
      <w:pPr>
        <w:ind w:left="480" w:hanging="480"/>
      </w:pPr>
      <w:rPr>
        <w:rFonts w:ascii="Symbol" w:hAnsi="Symbol" w:hint="default"/>
      </w:rPr>
    </w:lvl>
    <w:lvl w:ilvl="1">
      <w:start w:val="10"/>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nsid w:val="559B6D76"/>
    <w:multiLevelType w:val="multilevel"/>
    <w:tmpl w:val="35E4FE26"/>
    <w:lvl w:ilvl="0">
      <w:start w:val="1"/>
      <w:numFmt w:val="bullet"/>
      <w:lvlText w:val=""/>
      <w:lvlJc w:val="left"/>
      <w:pPr>
        <w:tabs>
          <w:tab w:val="num" w:pos="1260"/>
        </w:tabs>
        <w:ind w:left="1260" w:hanging="360"/>
      </w:pPr>
      <w:rPr>
        <w:rFonts w:ascii="Symbol" w:hAnsi="Symbol" w:hint="default"/>
        <w:b/>
        <w:color w:val="auto"/>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31">
    <w:nsid w:val="55A31B75"/>
    <w:multiLevelType w:val="multilevel"/>
    <w:tmpl w:val="BE4C102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6F6752F"/>
    <w:multiLevelType w:val="hybridMultilevel"/>
    <w:tmpl w:val="A9DA8A26"/>
    <w:lvl w:ilvl="0" w:tplc="592A2A5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B187479"/>
    <w:multiLevelType w:val="hybridMultilevel"/>
    <w:tmpl w:val="53FA0E9C"/>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4">
    <w:nsid w:val="5F9518E6"/>
    <w:multiLevelType w:val="hybridMultilevel"/>
    <w:tmpl w:val="D8363B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2FF2491"/>
    <w:multiLevelType w:val="hybridMultilevel"/>
    <w:tmpl w:val="EA1A87D6"/>
    <w:lvl w:ilvl="0" w:tplc="F1305C10">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2051A9"/>
    <w:multiLevelType w:val="hybridMultilevel"/>
    <w:tmpl w:val="F97001D8"/>
    <w:lvl w:ilvl="0" w:tplc="F1305C10">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699B2DBE"/>
    <w:multiLevelType w:val="hybridMultilevel"/>
    <w:tmpl w:val="38A22148"/>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nsid w:val="6CDC751D"/>
    <w:multiLevelType w:val="hybridMultilevel"/>
    <w:tmpl w:val="67B405C6"/>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39">
    <w:nsid w:val="72322B8E"/>
    <w:multiLevelType w:val="hybridMultilevel"/>
    <w:tmpl w:val="25FC98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FC3461"/>
    <w:multiLevelType w:val="multilevel"/>
    <w:tmpl w:val="4E708F48"/>
    <w:lvl w:ilvl="0">
      <w:start w:val="1"/>
      <w:numFmt w:val="bullet"/>
      <w:lvlText w:val=""/>
      <w:lvlJc w:val="left"/>
      <w:pPr>
        <w:tabs>
          <w:tab w:val="num" w:pos="360"/>
        </w:tabs>
        <w:ind w:left="360" w:hanging="360"/>
      </w:pPr>
      <w:rPr>
        <w:rFonts w:ascii="Symbol" w:hAnsi="Symbol" w:hint="default"/>
        <w:color w:val="auto"/>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nsid w:val="75367773"/>
    <w:multiLevelType w:val="hybridMultilevel"/>
    <w:tmpl w:val="81DE930E"/>
    <w:lvl w:ilvl="0" w:tplc="F1305C10">
      <w:start w:val="1"/>
      <w:numFmt w:val="bullet"/>
      <w:lvlText w:val=""/>
      <w:lvlJc w:val="left"/>
      <w:pPr>
        <w:ind w:left="1724" w:hanging="360"/>
      </w:pPr>
      <w:rPr>
        <w:rFonts w:ascii="Symbol" w:hAnsi="Symbol" w:hint="default"/>
        <w:color w:val="auto"/>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42">
    <w:nsid w:val="7BC92CB1"/>
    <w:multiLevelType w:val="hybridMultilevel"/>
    <w:tmpl w:val="A0A0C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592A2A5E">
      <w:start w:val="1"/>
      <w:numFmt w:val="bullet"/>
      <w:lvlText w:val=""/>
      <w:lvlJc w:val="left"/>
      <w:pPr>
        <w:ind w:left="2160" w:hanging="360"/>
      </w:pPr>
      <w:rPr>
        <w:rFonts w:ascii="Symbol" w:hAnsi="Symbol"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BDB5282"/>
    <w:multiLevelType w:val="hybridMultilevel"/>
    <w:tmpl w:val="33EC37F6"/>
    <w:lvl w:ilvl="0" w:tplc="592A2A5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870D18"/>
    <w:multiLevelType w:val="multilevel"/>
    <w:tmpl w:val="109A3648"/>
    <w:lvl w:ilvl="0">
      <w:start w:val="1"/>
      <w:numFmt w:val="bullet"/>
      <w:lvlText w:val=""/>
      <w:lvlJc w:val="left"/>
      <w:pPr>
        <w:tabs>
          <w:tab w:val="num" w:pos="720"/>
        </w:tabs>
        <w:ind w:left="720" w:hanging="720"/>
      </w:pPr>
      <w:rPr>
        <w:rFonts w:ascii="Symbol" w:hAnsi="Symbol" w:hint="default"/>
        <w:color w:val="000000"/>
      </w:rPr>
    </w:lvl>
    <w:lvl w:ilvl="1">
      <w:start w:val="1"/>
      <w:numFmt w:val="decimal"/>
      <w:lvlText w:val="%1.%2."/>
      <w:lvlJc w:val="left"/>
      <w:pPr>
        <w:tabs>
          <w:tab w:val="num" w:pos="1080"/>
        </w:tabs>
        <w:ind w:left="1080" w:hanging="720"/>
      </w:pPr>
      <w:rPr>
        <w:rFonts w:hint="default"/>
        <w:b/>
        <w:color w:val="000000"/>
      </w:rPr>
    </w:lvl>
    <w:lvl w:ilvl="2">
      <w:start w:val="1"/>
      <w:numFmt w:val="bullet"/>
      <w:lvlText w:val=""/>
      <w:lvlJc w:val="left"/>
      <w:pPr>
        <w:tabs>
          <w:tab w:val="num" w:pos="1080"/>
        </w:tabs>
        <w:ind w:left="1080" w:hanging="720"/>
      </w:pPr>
      <w:rPr>
        <w:rFonts w:ascii="Symbol" w:hAnsi="Symbol" w:hint="default"/>
        <w:color w:val="000000"/>
      </w:rPr>
    </w:lvl>
    <w:lvl w:ilvl="3">
      <w:start w:val="1"/>
      <w:numFmt w:val="decimal"/>
      <w:lvlText w:val="%1.%2.%3.%4."/>
      <w:lvlJc w:val="left"/>
      <w:pPr>
        <w:tabs>
          <w:tab w:val="num" w:pos="1260"/>
        </w:tabs>
        <w:ind w:left="1260" w:hanging="720"/>
      </w:pPr>
      <w:rPr>
        <w:rFonts w:hint="default"/>
        <w:color w:val="000000"/>
      </w:rPr>
    </w:lvl>
    <w:lvl w:ilvl="4">
      <w:start w:val="1"/>
      <w:numFmt w:val="decimal"/>
      <w:lvlText w:val="%1.%2.%3.%4.%5."/>
      <w:lvlJc w:val="left"/>
      <w:pPr>
        <w:tabs>
          <w:tab w:val="num" w:pos="1800"/>
        </w:tabs>
        <w:ind w:left="1800" w:hanging="1080"/>
      </w:pPr>
      <w:rPr>
        <w:rFonts w:hint="default"/>
        <w:color w:val="000000"/>
      </w:rPr>
    </w:lvl>
    <w:lvl w:ilvl="5">
      <w:start w:val="1"/>
      <w:numFmt w:val="decimal"/>
      <w:lvlText w:val="%1.%2.%3.%4.%5.%6."/>
      <w:lvlJc w:val="left"/>
      <w:pPr>
        <w:tabs>
          <w:tab w:val="num" w:pos="1980"/>
        </w:tabs>
        <w:ind w:left="1980" w:hanging="1080"/>
      </w:pPr>
      <w:rPr>
        <w:rFonts w:hint="default"/>
        <w:color w:val="000000"/>
      </w:rPr>
    </w:lvl>
    <w:lvl w:ilvl="6">
      <w:start w:val="1"/>
      <w:numFmt w:val="decimal"/>
      <w:lvlText w:val="%1.%2.%3.%4.%5.%6.%7."/>
      <w:lvlJc w:val="left"/>
      <w:pPr>
        <w:tabs>
          <w:tab w:val="num" w:pos="2520"/>
        </w:tabs>
        <w:ind w:left="2520" w:hanging="1440"/>
      </w:pPr>
      <w:rPr>
        <w:rFonts w:hint="default"/>
        <w:color w:val="000000"/>
      </w:rPr>
    </w:lvl>
    <w:lvl w:ilvl="7">
      <w:start w:val="1"/>
      <w:numFmt w:val="decimal"/>
      <w:lvlText w:val="%1.%2.%3.%4.%5.%6.%7.%8."/>
      <w:lvlJc w:val="left"/>
      <w:pPr>
        <w:tabs>
          <w:tab w:val="num" w:pos="2700"/>
        </w:tabs>
        <w:ind w:left="2700" w:hanging="1440"/>
      </w:pPr>
      <w:rPr>
        <w:rFonts w:hint="default"/>
        <w:color w:val="000000"/>
      </w:rPr>
    </w:lvl>
    <w:lvl w:ilvl="8">
      <w:start w:val="1"/>
      <w:numFmt w:val="decimal"/>
      <w:lvlText w:val="%1.%2.%3.%4.%5.%6.%7.%8.%9."/>
      <w:lvlJc w:val="left"/>
      <w:pPr>
        <w:tabs>
          <w:tab w:val="num" w:pos="3240"/>
        </w:tabs>
        <w:ind w:left="3240" w:hanging="1800"/>
      </w:pPr>
      <w:rPr>
        <w:rFonts w:hint="default"/>
        <w:color w:val="000000"/>
      </w:rPr>
    </w:lvl>
  </w:abstractNum>
  <w:abstractNum w:abstractNumId="45">
    <w:nsid w:val="7D9A4020"/>
    <w:multiLevelType w:val="hybridMultilevel"/>
    <w:tmpl w:val="BC5492C0"/>
    <w:lvl w:ilvl="0" w:tplc="F1305C1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DAD25C0"/>
    <w:multiLevelType w:val="hybridMultilevel"/>
    <w:tmpl w:val="03820AA2"/>
    <w:lvl w:ilvl="0" w:tplc="F1305C10">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7">
    <w:nsid w:val="7F820027"/>
    <w:multiLevelType w:val="multilevel"/>
    <w:tmpl w:val="0FD82BD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3"/>
  </w:num>
  <w:num w:numId="2">
    <w:abstractNumId w:val="4"/>
  </w:num>
  <w:num w:numId="3">
    <w:abstractNumId w:val="18"/>
  </w:num>
  <w:num w:numId="4">
    <w:abstractNumId w:val="7"/>
  </w:num>
  <w:num w:numId="5">
    <w:abstractNumId w:val="36"/>
  </w:num>
  <w:num w:numId="6">
    <w:abstractNumId w:val="1"/>
  </w:num>
  <w:num w:numId="7">
    <w:abstractNumId w:val="46"/>
  </w:num>
  <w:num w:numId="8">
    <w:abstractNumId w:val="12"/>
  </w:num>
  <w:num w:numId="9">
    <w:abstractNumId w:val="6"/>
  </w:num>
  <w:num w:numId="10">
    <w:abstractNumId w:val="8"/>
  </w:num>
  <w:num w:numId="11">
    <w:abstractNumId w:val="47"/>
  </w:num>
  <w:num w:numId="12">
    <w:abstractNumId w:val="30"/>
  </w:num>
  <w:num w:numId="13">
    <w:abstractNumId w:val="23"/>
  </w:num>
  <w:num w:numId="14">
    <w:abstractNumId w:val="32"/>
  </w:num>
  <w:num w:numId="15">
    <w:abstractNumId w:val="40"/>
  </w:num>
  <w:num w:numId="16">
    <w:abstractNumId w:val="11"/>
  </w:num>
  <w:num w:numId="17">
    <w:abstractNumId w:val="25"/>
  </w:num>
  <w:num w:numId="18">
    <w:abstractNumId w:val="24"/>
  </w:num>
  <w:num w:numId="19">
    <w:abstractNumId w:val="27"/>
  </w:num>
  <w:num w:numId="20">
    <w:abstractNumId w:val="37"/>
  </w:num>
  <w:num w:numId="21">
    <w:abstractNumId w:val="39"/>
  </w:num>
  <w:num w:numId="22">
    <w:abstractNumId w:val="2"/>
  </w:num>
  <w:num w:numId="23">
    <w:abstractNumId w:val="16"/>
  </w:num>
  <w:num w:numId="24">
    <w:abstractNumId w:val="44"/>
  </w:num>
  <w:num w:numId="25">
    <w:abstractNumId w:val="17"/>
  </w:num>
  <w:num w:numId="26">
    <w:abstractNumId w:val="3"/>
  </w:num>
  <w:num w:numId="27">
    <w:abstractNumId w:val="19"/>
  </w:num>
  <w:num w:numId="28">
    <w:abstractNumId w:val="45"/>
  </w:num>
  <w:num w:numId="29">
    <w:abstractNumId w:val="22"/>
  </w:num>
  <w:num w:numId="30">
    <w:abstractNumId w:val="28"/>
  </w:num>
  <w:num w:numId="31">
    <w:abstractNumId w:val="21"/>
  </w:num>
  <w:num w:numId="32">
    <w:abstractNumId w:val="29"/>
  </w:num>
  <w:num w:numId="33">
    <w:abstractNumId w:val="34"/>
  </w:num>
  <w:num w:numId="34">
    <w:abstractNumId w:val="14"/>
  </w:num>
  <w:num w:numId="35">
    <w:abstractNumId w:val="10"/>
  </w:num>
  <w:num w:numId="36">
    <w:abstractNumId w:val="41"/>
  </w:num>
  <w:num w:numId="37">
    <w:abstractNumId w:val="33"/>
  </w:num>
  <w:num w:numId="38">
    <w:abstractNumId w:val="38"/>
  </w:num>
  <w:num w:numId="39">
    <w:abstractNumId w:val="15"/>
  </w:num>
  <w:num w:numId="40">
    <w:abstractNumId w:val="31"/>
  </w:num>
  <w:num w:numId="41">
    <w:abstractNumId w:val="42"/>
  </w:num>
  <w:num w:numId="42">
    <w:abstractNumId w:val="9"/>
  </w:num>
  <w:num w:numId="43">
    <w:abstractNumId w:val="35"/>
  </w:num>
  <w:num w:numId="44">
    <w:abstractNumId w:val="20"/>
  </w:num>
  <w:num w:numId="45">
    <w:abstractNumId w:val="0"/>
  </w:num>
  <w:num w:numId="46">
    <w:abstractNumId w:val="43"/>
  </w:num>
  <w:num w:numId="47">
    <w:abstractNumId w:val="26"/>
  </w:num>
  <w:num w:numId="4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4F27"/>
    <w:rsid w:val="00346D1E"/>
    <w:rsid w:val="0035720F"/>
    <w:rsid w:val="00524F27"/>
    <w:rsid w:val="007939B2"/>
    <w:rsid w:val="008908E1"/>
    <w:rsid w:val="009052D5"/>
    <w:rsid w:val="00BF30A5"/>
    <w:rsid w:val="00C23DB1"/>
    <w:rsid w:val="00C71E87"/>
    <w:rsid w:val="00E10E29"/>
    <w:rsid w:val="00E45E7E"/>
    <w:rsid w:val="00E70B90"/>
    <w:rsid w:val="00F6654C"/>
    <w:rsid w:val="00FB294C"/>
    <w:rsid w:val="00FE7D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F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70B90"/>
    <w:rPr>
      <w:b/>
      <w:bCs/>
    </w:rPr>
  </w:style>
  <w:style w:type="paragraph" w:styleId="a4">
    <w:name w:val="No Spacing"/>
    <w:link w:val="a5"/>
    <w:uiPriority w:val="1"/>
    <w:qFormat/>
    <w:rsid w:val="00E70B90"/>
    <w:pPr>
      <w:suppressAutoHyphens/>
      <w:spacing w:after="0" w:line="240" w:lineRule="auto"/>
    </w:pPr>
    <w:rPr>
      <w:rFonts w:ascii="Calibri" w:eastAsia="Calibri" w:hAnsi="Calibri" w:cs="Times New Roman"/>
      <w:lang w:eastAsia="ar-SA"/>
    </w:rPr>
  </w:style>
  <w:style w:type="character" w:customStyle="1" w:styleId="a5">
    <w:name w:val="Без интервала Знак"/>
    <w:link w:val="a4"/>
    <w:uiPriority w:val="1"/>
    <w:rsid w:val="00E70B90"/>
    <w:rPr>
      <w:rFonts w:ascii="Calibri" w:eastAsia="Calibri" w:hAnsi="Calibri" w:cs="Times New Roman"/>
      <w:lang w:eastAsia="ar-SA"/>
    </w:rPr>
  </w:style>
  <w:style w:type="paragraph" w:customStyle="1" w:styleId="Default">
    <w:name w:val="Default"/>
    <w:rsid w:val="00E70B90"/>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6">
    <w:name w:val="Table Grid"/>
    <w:basedOn w:val="a1"/>
    <w:uiPriority w:val="59"/>
    <w:rsid w:val="00BF30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2771419">
      <w:bodyDiv w:val="1"/>
      <w:marLeft w:val="0"/>
      <w:marRight w:val="0"/>
      <w:marTop w:val="0"/>
      <w:marBottom w:val="0"/>
      <w:divBdr>
        <w:top w:val="none" w:sz="0" w:space="0" w:color="auto"/>
        <w:left w:val="none" w:sz="0" w:space="0" w:color="auto"/>
        <w:bottom w:val="none" w:sz="0" w:space="0" w:color="auto"/>
        <w:right w:val="none" w:sz="0" w:space="0" w:color="auto"/>
      </w:divBdr>
    </w:div>
    <w:div w:id="648287688">
      <w:bodyDiv w:val="1"/>
      <w:marLeft w:val="0"/>
      <w:marRight w:val="0"/>
      <w:marTop w:val="0"/>
      <w:marBottom w:val="0"/>
      <w:divBdr>
        <w:top w:val="none" w:sz="0" w:space="0" w:color="auto"/>
        <w:left w:val="none" w:sz="0" w:space="0" w:color="auto"/>
        <w:bottom w:val="none" w:sz="0" w:space="0" w:color="auto"/>
        <w:right w:val="none" w:sz="0" w:space="0" w:color="auto"/>
      </w:divBdr>
    </w:div>
    <w:div w:id="13881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26097-A12C-489B-9991-A4527349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5676</Words>
  <Characters>32356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2014-11-28T16:11:00Z</dcterms:created>
  <dcterms:modified xsi:type="dcterms:W3CDTF">2014-11-29T13:20:00Z</dcterms:modified>
</cp:coreProperties>
</file>